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664512" w:rsidRDefault="00664512"/>
    <w:p w:rsidR="00664512" w:rsidRDefault="00664512"/>
    <w:p w:rsidR="00664512" w:rsidRDefault="00664512"/>
    <w:p w:rsidR="00664512" w:rsidRDefault="00664512"/>
    <w:p w:rsidR="00664512" w:rsidRDefault="00756096" w:rsidP="006645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Impact of Divorce on Children </w:t>
      </w:r>
    </w:p>
    <w:p w:rsidR="00664512" w:rsidRDefault="00756096" w:rsidP="006645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4512" w:rsidRDefault="00756096" w:rsidP="006645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64512" w:rsidRDefault="00756096" w:rsidP="0066451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64512" w:rsidRDefault="00756096">
      <w:pPr>
        <w:rPr>
          <w:rFonts w:ascii="Times New Roman" w:hAnsi="Times New Roman" w:cs="Times New Roman"/>
          <w:sz w:val="24"/>
          <w:szCs w:val="24"/>
        </w:rPr>
      </w:pPr>
      <w:r>
        <w:rPr>
          <w:rFonts w:ascii="Times New Roman" w:hAnsi="Times New Roman" w:cs="Times New Roman"/>
          <w:sz w:val="24"/>
          <w:szCs w:val="24"/>
        </w:rPr>
        <w:br w:type="page"/>
      </w:r>
    </w:p>
    <w:p w:rsidR="005E467E" w:rsidRDefault="005E467E">
      <w:pPr>
        <w:rPr>
          <w:rFonts w:ascii="Times New Roman" w:hAnsi="Times New Roman" w:cs="Times New Roman"/>
          <w:sz w:val="24"/>
          <w:szCs w:val="24"/>
        </w:rPr>
      </w:pPr>
      <w:r>
        <w:rPr>
          <w:rFonts w:ascii="Times New Roman" w:hAnsi="Times New Roman" w:cs="Times New Roman"/>
          <w:sz w:val="24"/>
          <w:szCs w:val="24"/>
        </w:rPr>
        <w:lastRenderedPageBreak/>
        <w:t>Worksheet 1</w:t>
      </w:r>
    </w:p>
    <w:p w:rsidR="005E467E" w:rsidRDefault="005E467E" w:rsidP="005E467E">
      <w:pPr>
        <w:spacing w:line="480" w:lineRule="auto"/>
        <w:rPr>
          <w:rFonts w:ascii="Times New Roman" w:hAnsi="Times New Roman" w:cs="Times New Roman"/>
          <w:sz w:val="24"/>
          <w:szCs w:val="24"/>
        </w:rPr>
      </w:pPr>
      <w:r w:rsidRPr="005E467E">
        <w:rPr>
          <w:rFonts w:ascii="Times New Roman" w:hAnsi="Times New Roman" w:cs="Times New Roman"/>
          <w:b/>
          <w:sz w:val="24"/>
          <w:szCs w:val="24"/>
        </w:rPr>
        <w:t>Article 1:</w:t>
      </w:r>
      <w:r>
        <w:rPr>
          <w:rFonts w:ascii="Times New Roman" w:hAnsi="Times New Roman" w:cs="Times New Roman"/>
          <w:sz w:val="24"/>
          <w:szCs w:val="24"/>
        </w:rPr>
        <w:t xml:space="preserve"> </w:t>
      </w:r>
      <w:r w:rsidRPr="005E467E">
        <w:rPr>
          <w:rFonts w:ascii="Times New Roman" w:hAnsi="Times New Roman" w:cs="Times New Roman"/>
          <w:sz w:val="24"/>
          <w:szCs w:val="24"/>
        </w:rPr>
        <w:t>The Effects of Marriage and Divorce on Families and Children</w:t>
      </w:r>
      <w:r>
        <w:rPr>
          <w:rFonts w:ascii="Times New Roman" w:hAnsi="Times New Roman" w:cs="Times New Roman"/>
          <w:sz w:val="24"/>
          <w:szCs w:val="24"/>
        </w:rPr>
        <w:t xml:space="preserve"> </w:t>
      </w:r>
      <w:r w:rsidRPr="005E467E">
        <w:rPr>
          <w:rFonts w:ascii="Times New Roman" w:hAnsi="Times New Roman" w:cs="Times New Roman"/>
          <w:sz w:val="24"/>
          <w:szCs w:val="24"/>
        </w:rPr>
        <w:t>Presented Before the Science, Technology and Space Subcommiee of the Commiee on</w:t>
      </w:r>
      <w:r>
        <w:rPr>
          <w:rFonts w:ascii="Times New Roman" w:hAnsi="Times New Roman" w:cs="Times New Roman"/>
          <w:sz w:val="24"/>
          <w:szCs w:val="24"/>
        </w:rPr>
        <w:t xml:space="preserve"> </w:t>
      </w:r>
      <w:r w:rsidRPr="005E467E">
        <w:rPr>
          <w:rFonts w:ascii="Times New Roman" w:hAnsi="Times New Roman" w:cs="Times New Roman"/>
          <w:sz w:val="24"/>
          <w:szCs w:val="24"/>
        </w:rPr>
        <w:t>Commerce, Science, and Transportation, United States Senate</w:t>
      </w:r>
      <w:r>
        <w:rPr>
          <w:rFonts w:ascii="Times New Roman" w:hAnsi="Times New Roman" w:cs="Times New Roman"/>
          <w:sz w:val="24"/>
          <w:szCs w:val="24"/>
        </w:rPr>
        <w:t xml:space="preserve">. </w:t>
      </w:r>
    </w:p>
    <w:p w:rsidR="005E467E" w:rsidRDefault="005E467E" w:rsidP="005E467E">
      <w:pPr>
        <w:spacing w:line="480" w:lineRule="auto"/>
        <w:rPr>
          <w:rFonts w:ascii="Times New Roman" w:hAnsi="Times New Roman" w:cs="Times New Roman"/>
          <w:sz w:val="24"/>
          <w:szCs w:val="24"/>
        </w:rPr>
      </w:pPr>
      <w:r w:rsidRPr="005E467E">
        <w:rPr>
          <w:rFonts w:ascii="Times New Roman" w:hAnsi="Times New Roman" w:cs="Times New Roman"/>
          <w:b/>
          <w:sz w:val="24"/>
          <w:szCs w:val="24"/>
        </w:rPr>
        <w:t>Article 2:</w:t>
      </w:r>
      <w:r>
        <w:rPr>
          <w:rFonts w:ascii="Times New Roman" w:hAnsi="Times New Roman" w:cs="Times New Roman"/>
          <w:b/>
          <w:sz w:val="24"/>
          <w:szCs w:val="24"/>
        </w:rPr>
        <w:t xml:space="preserve"> </w:t>
      </w:r>
      <w:r w:rsidRPr="005E467E">
        <w:rPr>
          <w:rFonts w:ascii="Times New Roman" w:hAnsi="Times New Roman" w:cs="Times New Roman"/>
          <w:sz w:val="24"/>
          <w:szCs w:val="24"/>
        </w:rPr>
        <w:t>How Much Does Divorce A</w:t>
      </w:r>
      <w:r w:rsidR="007D15E1">
        <w:rPr>
          <w:rFonts w:ascii="Times New Roman" w:hAnsi="Times New Roman" w:cs="Times New Roman"/>
          <w:sz w:val="24"/>
          <w:szCs w:val="24"/>
        </w:rPr>
        <w:t>ff</w:t>
      </w:r>
      <w:r w:rsidRPr="005E467E">
        <w:rPr>
          <w:rFonts w:ascii="Times New Roman" w:hAnsi="Times New Roman" w:cs="Times New Roman"/>
          <w:sz w:val="24"/>
          <w:szCs w:val="24"/>
        </w:rPr>
        <w:t>ect Kids?</w:t>
      </w:r>
      <w:r w:rsidRPr="005E467E">
        <w:rPr>
          <w:rFonts w:ascii="Times New Roman" w:hAnsi="Times New Roman" w:cs="Times New Roman"/>
          <w:b/>
          <w:sz w:val="24"/>
          <w:szCs w:val="24"/>
        </w:rPr>
        <w:cr/>
      </w:r>
      <w:r>
        <w:rPr>
          <w:rFonts w:ascii="Times New Roman" w:hAnsi="Times New Roman" w:cs="Times New Roman"/>
          <w:b/>
          <w:sz w:val="24"/>
          <w:szCs w:val="24"/>
        </w:rPr>
        <w:t xml:space="preserve">Article 3: </w:t>
      </w:r>
      <w:r w:rsidRPr="00CA0A9E">
        <w:rPr>
          <w:rFonts w:ascii="Times New Roman" w:hAnsi="Times New Roman" w:cs="Times New Roman"/>
          <w:sz w:val="24"/>
          <w:szCs w:val="24"/>
        </w:rPr>
        <w:t>Divorced, deceased parents linked to kids' smoking and drinking kids' smoking and drinking</w:t>
      </w:r>
      <w:r w:rsidR="00CA0A9E">
        <w:rPr>
          <w:rFonts w:ascii="Times New Roman" w:hAnsi="Times New Roman" w:cs="Times New Roman"/>
          <w:sz w:val="24"/>
          <w:szCs w:val="24"/>
        </w:rPr>
        <w:t xml:space="preserve">. </w:t>
      </w:r>
      <w:r w:rsidR="00001C98" w:rsidRPr="00001C98">
        <w:rPr>
          <w:rFonts w:ascii="Times New Roman" w:hAnsi="Times New Roman" w:cs="Times New Roman"/>
          <w:sz w:val="24"/>
          <w:szCs w:val="24"/>
        </w:rPr>
        <w:t>https://edition.cnn.com/2016/10/10/health/absent-parents-blamed-for-kids-behavior-embargoed/index.html</w:t>
      </w:r>
    </w:p>
    <w:p w:rsidR="00CA0A9E" w:rsidRDefault="00B557E1" w:rsidP="005E467E">
      <w:pPr>
        <w:spacing w:line="480" w:lineRule="auto"/>
        <w:rPr>
          <w:rFonts w:ascii="Times New Roman" w:hAnsi="Times New Roman" w:cs="Times New Roman"/>
          <w:b/>
          <w:sz w:val="24"/>
          <w:szCs w:val="24"/>
        </w:rPr>
      </w:pPr>
      <w:r w:rsidRPr="00B557E1">
        <w:rPr>
          <w:rFonts w:ascii="Times New Roman" w:hAnsi="Times New Roman" w:cs="Times New Roman"/>
          <w:b/>
          <w:sz w:val="24"/>
          <w:szCs w:val="24"/>
        </w:rPr>
        <w:t xml:space="preserve">Themes from the articles </w:t>
      </w:r>
    </w:p>
    <w:p w:rsidR="00924566" w:rsidRDefault="00924566" w:rsidP="005E467E">
      <w:pPr>
        <w:spacing w:line="480" w:lineRule="auto"/>
        <w:rPr>
          <w:rFonts w:ascii="Times New Roman" w:hAnsi="Times New Roman" w:cs="Times New Roman"/>
          <w:sz w:val="24"/>
          <w:szCs w:val="24"/>
        </w:rPr>
      </w:pPr>
      <w:r>
        <w:rPr>
          <w:rFonts w:ascii="Times New Roman" w:hAnsi="Times New Roman" w:cs="Times New Roman"/>
          <w:sz w:val="24"/>
          <w:szCs w:val="24"/>
        </w:rPr>
        <w:t xml:space="preserve">Divorce adversely impacts the children emotionally and mentally. </w:t>
      </w:r>
    </w:p>
    <w:p w:rsidR="00924566" w:rsidRDefault="00924566" w:rsidP="005E467E">
      <w:pPr>
        <w:spacing w:line="480" w:lineRule="auto"/>
        <w:rPr>
          <w:rFonts w:ascii="Times New Roman" w:hAnsi="Times New Roman" w:cs="Times New Roman"/>
          <w:sz w:val="24"/>
          <w:szCs w:val="24"/>
        </w:rPr>
      </w:pPr>
      <w:r>
        <w:rPr>
          <w:rFonts w:ascii="Times New Roman" w:hAnsi="Times New Roman" w:cs="Times New Roman"/>
          <w:sz w:val="24"/>
          <w:szCs w:val="24"/>
        </w:rPr>
        <w:t>Summary Article 1</w:t>
      </w:r>
    </w:p>
    <w:p w:rsidR="00B557E1" w:rsidRDefault="00430E5F" w:rsidP="005E467E">
      <w:pPr>
        <w:spacing w:line="480" w:lineRule="auto"/>
        <w:rPr>
          <w:rFonts w:ascii="Times New Roman" w:hAnsi="Times New Roman" w:cs="Times New Roman"/>
          <w:sz w:val="24"/>
          <w:szCs w:val="24"/>
        </w:rPr>
      </w:pPr>
      <w:r>
        <w:rPr>
          <w:rFonts w:ascii="Times New Roman" w:hAnsi="Times New Roman" w:cs="Times New Roman"/>
          <w:sz w:val="24"/>
          <w:szCs w:val="24"/>
        </w:rPr>
        <w:t>The article</w:t>
      </w:r>
      <w:r w:rsidR="00924566">
        <w:rPr>
          <w:rFonts w:ascii="Times New Roman" w:hAnsi="Times New Roman" w:cs="Times New Roman"/>
          <w:sz w:val="24"/>
          <w:szCs w:val="24"/>
        </w:rPr>
        <w:t xml:space="preserve"> </w:t>
      </w:r>
      <w:r w:rsidR="00001C98">
        <w:rPr>
          <w:rFonts w:ascii="Times New Roman" w:hAnsi="Times New Roman" w:cs="Times New Roman"/>
          <w:sz w:val="24"/>
          <w:szCs w:val="24"/>
        </w:rPr>
        <w:t>makes a comparison between children</w:t>
      </w:r>
      <w:r>
        <w:rPr>
          <w:rFonts w:ascii="Times New Roman" w:hAnsi="Times New Roman" w:cs="Times New Roman"/>
          <w:sz w:val="24"/>
          <w:szCs w:val="24"/>
        </w:rPr>
        <w:t xml:space="preserve"> two-parent family and those from single-parent. It looks into the rates in juvenile delinquency, school drop outs, and teenage pregnancy. Besides, it evaluates the importance of marital education saving marriages to protect the interest of the children.</w:t>
      </w:r>
    </w:p>
    <w:p w:rsidR="00430E5F" w:rsidRDefault="00430E5F" w:rsidP="005E467E">
      <w:pPr>
        <w:spacing w:line="480" w:lineRule="auto"/>
        <w:rPr>
          <w:rFonts w:ascii="Times New Roman" w:hAnsi="Times New Roman" w:cs="Times New Roman"/>
          <w:sz w:val="24"/>
          <w:szCs w:val="24"/>
        </w:rPr>
      </w:pPr>
      <w:r>
        <w:rPr>
          <w:rFonts w:ascii="Times New Roman" w:hAnsi="Times New Roman" w:cs="Times New Roman"/>
          <w:sz w:val="24"/>
          <w:szCs w:val="24"/>
        </w:rPr>
        <w:t>Summary Article 2</w:t>
      </w:r>
    </w:p>
    <w:p w:rsidR="007D15E1" w:rsidRDefault="007D15E1" w:rsidP="005E467E">
      <w:pPr>
        <w:spacing w:line="480" w:lineRule="auto"/>
        <w:rPr>
          <w:rFonts w:ascii="Times New Roman" w:hAnsi="Times New Roman" w:cs="Times New Roman"/>
          <w:sz w:val="24"/>
          <w:szCs w:val="24"/>
        </w:rPr>
      </w:pPr>
      <w:r>
        <w:rPr>
          <w:rFonts w:ascii="Times New Roman" w:hAnsi="Times New Roman" w:cs="Times New Roman"/>
          <w:sz w:val="24"/>
          <w:szCs w:val="24"/>
        </w:rPr>
        <w:t>In this article, Michael James anal</w:t>
      </w:r>
      <w:r w:rsidR="00727357">
        <w:rPr>
          <w:rFonts w:ascii="Times New Roman" w:hAnsi="Times New Roman" w:cs="Times New Roman"/>
          <w:sz w:val="24"/>
          <w:szCs w:val="24"/>
        </w:rPr>
        <w:t>yze essays by different scholars on the impact of divorce or single-parenting on children</w:t>
      </w:r>
      <w:r w:rsidR="00F67B82">
        <w:rPr>
          <w:rFonts w:ascii="Times New Roman" w:hAnsi="Times New Roman" w:cs="Times New Roman"/>
          <w:sz w:val="24"/>
          <w:szCs w:val="24"/>
        </w:rPr>
        <w:t xml:space="preserve">. He </w:t>
      </w:r>
      <w:r w:rsidR="00727357">
        <w:rPr>
          <w:rFonts w:ascii="Times New Roman" w:hAnsi="Times New Roman" w:cs="Times New Roman"/>
          <w:sz w:val="24"/>
          <w:szCs w:val="24"/>
        </w:rPr>
        <w:t xml:space="preserve">evaluates the articles and experience of </w:t>
      </w:r>
      <w:r w:rsidR="00F67B82">
        <w:rPr>
          <w:rFonts w:ascii="Times New Roman" w:hAnsi="Times New Roman" w:cs="Times New Roman"/>
          <w:sz w:val="24"/>
          <w:szCs w:val="24"/>
        </w:rPr>
        <w:t>marriage counselling professionals like Royko. Additionally, he highlights the different perspectives taken by various authors on the subject. For instance, he points out Herethington’s arguments that the impacts are exaggerated as well as Royko’s who believes they significantly impact a child’s emotional and mental development.</w:t>
      </w:r>
    </w:p>
    <w:p w:rsidR="00F67B82" w:rsidRDefault="00F67B82" w:rsidP="005E46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Summary Article 3</w:t>
      </w:r>
    </w:p>
    <w:p w:rsidR="00F67B82" w:rsidRDefault="00F67B82" w:rsidP="005E467E">
      <w:pPr>
        <w:spacing w:line="480" w:lineRule="auto"/>
        <w:rPr>
          <w:rFonts w:ascii="Times New Roman" w:hAnsi="Times New Roman" w:cs="Times New Roman"/>
          <w:sz w:val="24"/>
          <w:szCs w:val="24"/>
        </w:rPr>
      </w:pPr>
      <w:r>
        <w:rPr>
          <w:rFonts w:ascii="Times New Roman" w:hAnsi="Times New Roman" w:cs="Times New Roman"/>
          <w:sz w:val="24"/>
          <w:szCs w:val="24"/>
        </w:rPr>
        <w:t>The author of this article exami</w:t>
      </w:r>
      <w:r w:rsidR="00147C29">
        <w:rPr>
          <w:rFonts w:ascii="Times New Roman" w:hAnsi="Times New Roman" w:cs="Times New Roman"/>
          <w:sz w:val="24"/>
          <w:szCs w:val="24"/>
        </w:rPr>
        <w:t xml:space="preserve">ne the relationship between alcohol use and smoking and family structure among the teenagers. She cites various researches that indicate that children with divorced parents are likely to use alcohol or smoke compared to those from married parents. They indulge in drug abuse as strategy of coping up with the pressure.  </w:t>
      </w:r>
      <w:bookmarkStart w:id="0" w:name="_GoBack"/>
      <w:bookmarkEnd w:id="0"/>
    </w:p>
    <w:p w:rsidR="00430E5F" w:rsidRPr="00B557E1" w:rsidRDefault="00430E5F" w:rsidP="005E467E">
      <w:pPr>
        <w:spacing w:line="480" w:lineRule="auto"/>
        <w:rPr>
          <w:rFonts w:ascii="Times New Roman" w:hAnsi="Times New Roman" w:cs="Times New Roman"/>
          <w:sz w:val="24"/>
          <w:szCs w:val="24"/>
        </w:rPr>
      </w:pPr>
    </w:p>
    <w:p w:rsidR="005E467E" w:rsidRDefault="005E467E" w:rsidP="005E467E">
      <w:pPr>
        <w:spacing w:line="480" w:lineRule="auto"/>
        <w:rPr>
          <w:rFonts w:ascii="Times New Roman" w:hAnsi="Times New Roman" w:cs="Times New Roman"/>
          <w:b/>
          <w:sz w:val="24"/>
          <w:szCs w:val="24"/>
        </w:rPr>
      </w:pPr>
    </w:p>
    <w:p w:rsidR="005E467E" w:rsidRPr="005E467E" w:rsidRDefault="005E467E" w:rsidP="005E467E">
      <w:pPr>
        <w:spacing w:line="480" w:lineRule="auto"/>
        <w:rPr>
          <w:rFonts w:ascii="Times New Roman" w:hAnsi="Times New Roman" w:cs="Times New Roman"/>
          <w:b/>
          <w:sz w:val="24"/>
          <w:szCs w:val="24"/>
        </w:rPr>
      </w:pPr>
      <w:r w:rsidRPr="005E467E">
        <w:rPr>
          <w:rFonts w:ascii="Times New Roman" w:hAnsi="Times New Roman" w:cs="Times New Roman"/>
          <w:b/>
          <w:sz w:val="24"/>
          <w:szCs w:val="24"/>
        </w:rPr>
        <w:br w:type="page"/>
      </w:r>
    </w:p>
    <w:p w:rsidR="00664512" w:rsidRDefault="00756096" w:rsidP="00A650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Outline</w:t>
      </w:r>
    </w:p>
    <w:p w:rsidR="00A65025" w:rsidRDefault="00756096" w:rsidP="00226152">
      <w:pPr>
        <w:spacing w:line="480" w:lineRule="auto"/>
        <w:rPr>
          <w:rFonts w:ascii="Times New Roman" w:hAnsi="Times New Roman" w:cs="Times New Roman"/>
          <w:sz w:val="24"/>
          <w:szCs w:val="24"/>
        </w:rPr>
      </w:pPr>
      <w:r>
        <w:rPr>
          <w:rFonts w:ascii="Times New Roman" w:hAnsi="Times New Roman" w:cs="Times New Roman"/>
          <w:sz w:val="24"/>
          <w:szCs w:val="24"/>
        </w:rPr>
        <w:t xml:space="preserve">Thesis- </w:t>
      </w:r>
      <w:r w:rsidR="00226152">
        <w:rPr>
          <w:rFonts w:ascii="Times New Roman" w:hAnsi="Times New Roman" w:cs="Times New Roman"/>
          <w:sz w:val="24"/>
          <w:szCs w:val="24"/>
        </w:rPr>
        <w:t xml:space="preserve">Divorce adversely affects the children both mentally and emotionally and the effects last </w:t>
      </w:r>
      <w:r>
        <w:rPr>
          <w:rFonts w:ascii="Times New Roman" w:hAnsi="Times New Roman" w:cs="Times New Roman"/>
          <w:sz w:val="24"/>
          <w:szCs w:val="24"/>
        </w:rPr>
        <w:t xml:space="preserve">forever in their lives. </w:t>
      </w:r>
    </w:p>
    <w:p w:rsidR="00E378EA" w:rsidRDefault="00756096" w:rsidP="00E7023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Children from families lack role models in a positive relationship</w:t>
      </w:r>
    </w:p>
    <w:p w:rsidR="00E7023C" w:rsidRDefault="00756096" w:rsidP="00E7023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parent’s separation means children lack care and love from both of them</w:t>
      </w:r>
    </w:p>
    <w:p w:rsidR="00E7023C" w:rsidRDefault="00756096" w:rsidP="00E7023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Children thus end up </w:t>
      </w:r>
      <w:r w:rsidR="00143579">
        <w:rPr>
          <w:rFonts w:ascii="Times New Roman" w:hAnsi="Times New Roman" w:cs="Times New Roman"/>
          <w:sz w:val="24"/>
          <w:szCs w:val="24"/>
        </w:rPr>
        <w:t>having problems with their relationships.</w:t>
      </w:r>
    </w:p>
    <w:p w:rsidR="00E6231E" w:rsidRDefault="00756096" w:rsidP="00E7023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Lack of role models in the relationship is always rooted in </w:t>
      </w:r>
      <w:r w:rsidR="001E2CEA">
        <w:rPr>
          <w:rFonts w:ascii="Times New Roman" w:hAnsi="Times New Roman" w:cs="Times New Roman"/>
          <w:sz w:val="24"/>
          <w:szCs w:val="24"/>
        </w:rPr>
        <w:t>the problems between parents.</w:t>
      </w:r>
    </w:p>
    <w:p w:rsidR="001E2CEA" w:rsidRDefault="00756096" w:rsidP="001E2CE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They are also likely to face socio-economic hardship compared to those living with both parents.</w:t>
      </w:r>
    </w:p>
    <w:p w:rsidR="001E2CEA" w:rsidRDefault="00756096" w:rsidP="001E2CE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Divorce or separation means kid are likely to spend time with little or no support from one parent leading to economic difficulties.</w:t>
      </w:r>
    </w:p>
    <w:p w:rsidR="001E2CEA" w:rsidRDefault="00756096" w:rsidP="001E2CE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They also face social</w:t>
      </w:r>
      <w:r w:rsidR="00A91918">
        <w:rPr>
          <w:rFonts w:ascii="Times New Roman" w:hAnsi="Times New Roman" w:cs="Times New Roman"/>
          <w:sz w:val="24"/>
          <w:szCs w:val="24"/>
        </w:rPr>
        <w:t xml:space="preserve"> pressure as they try to understand their “unique” family structure.</w:t>
      </w:r>
    </w:p>
    <w:p w:rsidR="001E2CEA" w:rsidRDefault="00756096" w:rsidP="00A9191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 social pressure can result in a "cycle of failure of relationships."</w:t>
      </w:r>
    </w:p>
    <w:p w:rsidR="00A91918" w:rsidRDefault="00756096" w:rsidP="00A9191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children from divorced parents have increased chances of using drugs in their teenage. </w:t>
      </w:r>
    </w:p>
    <w:p w:rsidR="009C5EED" w:rsidRDefault="00756096" w:rsidP="009C5EE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Teen with absent parents are twice likely to engage </w:t>
      </w:r>
      <w:r w:rsidR="005C33E4">
        <w:rPr>
          <w:rFonts w:ascii="Times New Roman" w:hAnsi="Times New Roman" w:cs="Times New Roman"/>
          <w:sz w:val="24"/>
          <w:szCs w:val="24"/>
        </w:rPr>
        <w:t>in drug use,</w:t>
      </w:r>
    </w:p>
    <w:p w:rsidR="005C33E4" w:rsidRDefault="00756096" w:rsidP="009C5EE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pressure to cope up in the absence of one parent or both pushes them to use drugs.</w:t>
      </w:r>
    </w:p>
    <w:p w:rsidR="005C33E4" w:rsidRDefault="00756096" w:rsidP="009C5EE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Research indicates that </w:t>
      </w:r>
      <w:r w:rsidR="007A1177">
        <w:rPr>
          <w:rFonts w:ascii="Times New Roman" w:hAnsi="Times New Roman" w:cs="Times New Roman"/>
          <w:sz w:val="24"/>
          <w:szCs w:val="24"/>
        </w:rPr>
        <w:t xml:space="preserve">boys are the most affected when it comes to drug use. </w:t>
      </w:r>
    </w:p>
    <w:p w:rsidR="007A1177" w:rsidRDefault="007A1177" w:rsidP="007A1177">
      <w:pPr>
        <w:pStyle w:val="ListParagraph"/>
        <w:spacing w:line="480" w:lineRule="auto"/>
        <w:ind w:left="1440"/>
        <w:rPr>
          <w:rFonts w:ascii="Times New Roman" w:hAnsi="Times New Roman" w:cs="Times New Roman"/>
          <w:sz w:val="24"/>
          <w:szCs w:val="24"/>
        </w:rPr>
      </w:pPr>
    </w:p>
    <w:p w:rsidR="007A1177" w:rsidRDefault="007A1177" w:rsidP="007A1177">
      <w:pPr>
        <w:pStyle w:val="ListParagraph"/>
        <w:spacing w:line="480" w:lineRule="auto"/>
        <w:ind w:left="1440"/>
        <w:rPr>
          <w:rFonts w:ascii="Times New Roman" w:hAnsi="Times New Roman" w:cs="Times New Roman"/>
          <w:sz w:val="24"/>
          <w:szCs w:val="24"/>
        </w:rPr>
      </w:pPr>
    </w:p>
    <w:p w:rsidR="007A1177" w:rsidRDefault="00756096" w:rsidP="007A1177">
      <w:pPr>
        <w:pStyle w:val="ListParagraph"/>
        <w:spacing w:line="480" w:lineRule="auto"/>
        <w:ind w:left="1440"/>
        <w:jc w:val="center"/>
        <w:rPr>
          <w:rFonts w:ascii="Times New Roman" w:hAnsi="Times New Roman" w:cs="Times New Roman"/>
          <w:sz w:val="24"/>
          <w:szCs w:val="24"/>
        </w:rPr>
      </w:pPr>
      <w:r>
        <w:rPr>
          <w:rFonts w:ascii="Times New Roman" w:hAnsi="Times New Roman" w:cs="Times New Roman"/>
          <w:sz w:val="24"/>
          <w:szCs w:val="24"/>
        </w:rPr>
        <w:lastRenderedPageBreak/>
        <w:t>Impact of Divorce on Children</w:t>
      </w:r>
    </w:p>
    <w:p w:rsidR="007A1177" w:rsidRDefault="00756096" w:rsidP="007A11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number of divorce cases in the U.S. and globally is on the rise </w:t>
      </w:r>
      <w:r w:rsidR="00753A4B">
        <w:rPr>
          <w:rFonts w:ascii="Times New Roman" w:hAnsi="Times New Roman" w:cs="Times New Roman"/>
          <w:sz w:val="24"/>
          <w:szCs w:val="24"/>
        </w:rPr>
        <w:t xml:space="preserve">and the children are feeling the impacts. Researchers have identified the influence it has on children who are always victims of circumstances. However, the outcomes of these studies are sometimes contracting on some elements but generally agrees on the emotional and psychological impact. </w:t>
      </w:r>
      <w:r w:rsidR="007B0054">
        <w:rPr>
          <w:rFonts w:ascii="Times New Roman" w:hAnsi="Times New Roman" w:cs="Times New Roman"/>
          <w:sz w:val="24"/>
          <w:szCs w:val="24"/>
        </w:rPr>
        <w:t>Besides, it is notable that unhealthy marriages might have significant adverse effects as children witness the abuse of either parent. Nonetheless, divorce adversely impacts children mentally and emotionally as they try to cope up with the changes.</w:t>
      </w:r>
      <w:r w:rsidR="006D1CE2">
        <w:rPr>
          <w:rFonts w:ascii="Times New Roman" w:hAnsi="Times New Roman" w:cs="Times New Roman"/>
          <w:sz w:val="24"/>
          <w:szCs w:val="24"/>
        </w:rPr>
        <w:t xml:space="preserve"> </w:t>
      </w:r>
    </w:p>
    <w:p w:rsidR="007B0054" w:rsidRDefault="00756096" w:rsidP="007A1177">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Firstly, kids with divorced parents lack a role model in a positive relationship</w:t>
      </w:r>
      <w:r w:rsidR="003D0102">
        <w:rPr>
          <w:rFonts w:ascii="Times New Roman" w:hAnsi="Times New Roman" w:cs="Times New Roman"/>
          <w:sz w:val="24"/>
          <w:szCs w:val="24"/>
        </w:rPr>
        <w:t xml:space="preserve"> since their first experience is broken the link between the parents. Family plays a critical role in shaping molding the kids mentally, emotionally, and socially as they interact with both parents. Divorce thus impairs this development leading to "</w:t>
      </w:r>
      <w:r w:rsidR="003D0102" w:rsidRPr="003D0102">
        <w:rPr>
          <w:rFonts w:ascii="Times New Roman" w:hAnsi="Times New Roman" w:cs="Times New Roman"/>
          <w:sz w:val="24"/>
          <w:szCs w:val="24"/>
        </w:rPr>
        <w:t>serious social, emotional or psychological problems"</w:t>
      </w:r>
      <w:r w:rsidR="003D0102">
        <w:rPr>
          <w:rFonts w:ascii="Times New Roman" w:hAnsi="Times New Roman" w:cs="Times New Roman"/>
          <w:sz w:val="24"/>
          <w:szCs w:val="24"/>
        </w:rPr>
        <w:t xml:space="preserve"> </w:t>
      </w:r>
      <w:r w:rsidR="00F60944">
        <w:rPr>
          <w:rFonts w:ascii="Times New Roman" w:hAnsi="Times New Roman" w:cs="Times New Roman"/>
          <w:sz w:val="24"/>
          <w:szCs w:val="24"/>
        </w:rPr>
        <w:t xml:space="preserve">in the long-term </w:t>
      </w:r>
      <w:r w:rsidR="00F60944">
        <w:rPr>
          <w:rFonts w:ascii="Times New Roman" w:hAnsi="Times New Roman" w:cs="Times New Roman"/>
          <w:noProof/>
          <w:sz w:val="24"/>
          <w:szCs w:val="24"/>
        </w:rPr>
        <w:t>(James, 2019, para.</w:t>
      </w:r>
      <w:r w:rsidR="00F60944" w:rsidRPr="003D0102">
        <w:rPr>
          <w:rFonts w:ascii="Times New Roman" w:hAnsi="Times New Roman" w:cs="Times New Roman"/>
          <w:noProof/>
          <w:sz w:val="24"/>
          <w:szCs w:val="24"/>
        </w:rPr>
        <w:t xml:space="preserve"> 9)</w:t>
      </w:r>
      <w:r w:rsidR="00F60944">
        <w:rPr>
          <w:rFonts w:ascii="Times New Roman" w:hAnsi="Times New Roman" w:cs="Times New Roman"/>
          <w:noProof/>
          <w:sz w:val="24"/>
          <w:szCs w:val="24"/>
        </w:rPr>
        <w:t>. Besides, the separation creates the absence of one parent or both which increases the chances of the children e</w:t>
      </w:r>
      <w:r w:rsidR="00F40445">
        <w:rPr>
          <w:rFonts w:ascii="Times New Roman" w:hAnsi="Times New Roman" w:cs="Times New Roman"/>
          <w:noProof/>
          <w:sz w:val="24"/>
          <w:szCs w:val="24"/>
        </w:rPr>
        <w:t xml:space="preserve">ngaging in risky behaviors </w:t>
      </w:r>
      <w:r w:rsidR="00F40445" w:rsidRPr="00F40445">
        <w:rPr>
          <w:rFonts w:ascii="Times New Roman" w:hAnsi="Times New Roman" w:cs="Times New Roman"/>
          <w:noProof/>
          <w:sz w:val="24"/>
          <w:szCs w:val="24"/>
        </w:rPr>
        <w:t>(Scutti, 2016</w:t>
      </w:r>
      <w:r w:rsidR="00F40445">
        <w:rPr>
          <w:rFonts w:ascii="Times New Roman" w:hAnsi="Times New Roman" w:cs="Times New Roman"/>
          <w:noProof/>
          <w:sz w:val="24"/>
          <w:szCs w:val="24"/>
        </w:rPr>
        <w:t>, para. 2</w:t>
      </w:r>
      <w:r w:rsidR="00F40445" w:rsidRPr="00F40445">
        <w:rPr>
          <w:rFonts w:ascii="Times New Roman" w:hAnsi="Times New Roman" w:cs="Times New Roman"/>
          <w:noProof/>
          <w:sz w:val="24"/>
          <w:szCs w:val="24"/>
        </w:rPr>
        <w:t>)</w:t>
      </w:r>
      <w:r w:rsidR="00F40445">
        <w:rPr>
          <w:rFonts w:ascii="Times New Roman" w:hAnsi="Times New Roman" w:cs="Times New Roman"/>
          <w:noProof/>
          <w:sz w:val="24"/>
          <w:szCs w:val="24"/>
        </w:rPr>
        <w:t xml:space="preserve">. </w:t>
      </w:r>
      <w:r w:rsidR="00BE2FE1">
        <w:rPr>
          <w:rFonts w:ascii="Times New Roman" w:hAnsi="Times New Roman" w:cs="Times New Roman"/>
          <w:noProof/>
          <w:sz w:val="24"/>
          <w:szCs w:val="24"/>
        </w:rPr>
        <w:t xml:space="preserve">Parents thus have a responsibility to protect their marriage in the interest of their children unless either party is abused. They ought to join various programs and a couple of therapies to help in solving some of the possible causes of divorce </w:t>
      </w:r>
      <w:r w:rsidR="00BE2FE1" w:rsidRPr="00BE2FE1">
        <w:rPr>
          <w:rFonts w:ascii="Times New Roman" w:hAnsi="Times New Roman" w:cs="Times New Roman"/>
          <w:noProof/>
          <w:sz w:val="24"/>
          <w:szCs w:val="24"/>
        </w:rPr>
        <w:t>(Berlin, 2004</w:t>
      </w:r>
      <w:r w:rsidR="00BE2FE1">
        <w:rPr>
          <w:rFonts w:ascii="Times New Roman" w:hAnsi="Times New Roman" w:cs="Times New Roman"/>
          <w:noProof/>
          <w:sz w:val="24"/>
          <w:szCs w:val="24"/>
        </w:rPr>
        <w:t>, para. 14</w:t>
      </w:r>
      <w:r w:rsidR="00BE2FE1" w:rsidRPr="00BE2FE1">
        <w:rPr>
          <w:rFonts w:ascii="Times New Roman" w:hAnsi="Times New Roman" w:cs="Times New Roman"/>
          <w:noProof/>
          <w:sz w:val="24"/>
          <w:szCs w:val="24"/>
        </w:rPr>
        <w:t>)</w:t>
      </w:r>
      <w:r w:rsidR="00BE2FE1">
        <w:rPr>
          <w:rFonts w:ascii="Times New Roman" w:hAnsi="Times New Roman" w:cs="Times New Roman"/>
          <w:noProof/>
          <w:sz w:val="24"/>
          <w:szCs w:val="24"/>
        </w:rPr>
        <w:t>. Divorce should be the last option when the parties have a reconcilable difference or the interest of the kids is threatened by the union.</w:t>
      </w:r>
    </w:p>
    <w:p w:rsidR="00F96A17" w:rsidRDefault="00756096" w:rsidP="007A1177">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Secondly, separation exposes children to socio-economic hardship that would otherwise be averted if the parents stayed together. Parents support each other socially and economically in a marriage which in turn improves the quality of life for themselves and that of their children. In the case of divorce, this support system is broken and children have to cope with the new </w:t>
      </w:r>
      <w:r>
        <w:rPr>
          <w:rFonts w:ascii="Times New Roman" w:hAnsi="Times New Roman" w:cs="Times New Roman"/>
          <w:noProof/>
          <w:sz w:val="24"/>
          <w:szCs w:val="24"/>
        </w:rPr>
        <w:lastRenderedPageBreak/>
        <w:t xml:space="preserve">structure. </w:t>
      </w:r>
      <w:r w:rsidR="007113E1">
        <w:rPr>
          <w:rFonts w:ascii="Times New Roman" w:hAnsi="Times New Roman" w:cs="Times New Roman"/>
          <w:noProof/>
          <w:sz w:val="24"/>
          <w:szCs w:val="24"/>
        </w:rPr>
        <w:t>The change in economic support for the family thus exposes them to psychological and mental problems</w:t>
      </w:r>
      <w:sdt>
        <w:sdtPr>
          <w:rPr>
            <w:rFonts w:ascii="Times New Roman" w:hAnsi="Times New Roman" w:cs="Times New Roman"/>
            <w:noProof/>
            <w:sz w:val="24"/>
            <w:szCs w:val="24"/>
          </w:rPr>
          <w:id w:val="-1816723976"/>
          <w:citation/>
        </w:sdtPr>
        <w:sdtEndPr/>
        <w:sdtContent>
          <w:r w:rsidR="007113E1">
            <w:rPr>
              <w:rFonts w:ascii="Times New Roman" w:hAnsi="Times New Roman" w:cs="Times New Roman"/>
              <w:noProof/>
              <w:sz w:val="24"/>
              <w:szCs w:val="24"/>
            </w:rPr>
            <w:fldChar w:fldCharType="begin"/>
          </w:r>
          <w:r w:rsidR="007113E1">
            <w:rPr>
              <w:rFonts w:ascii="Times New Roman" w:hAnsi="Times New Roman" w:cs="Times New Roman"/>
              <w:noProof/>
              <w:sz w:val="24"/>
              <w:szCs w:val="24"/>
            </w:rPr>
            <w:instrText xml:space="preserve"> CITATION Mic19 \l 1033 </w:instrText>
          </w:r>
          <w:r w:rsidR="007113E1">
            <w:rPr>
              <w:rFonts w:ascii="Times New Roman" w:hAnsi="Times New Roman" w:cs="Times New Roman"/>
              <w:noProof/>
              <w:sz w:val="24"/>
              <w:szCs w:val="24"/>
            </w:rPr>
            <w:fldChar w:fldCharType="separate"/>
          </w:r>
          <w:r w:rsidR="007113E1">
            <w:rPr>
              <w:rFonts w:ascii="Times New Roman" w:hAnsi="Times New Roman" w:cs="Times New Roman"/>
              <w:noProof/>
              <w:sz w:val="24"/>
              <w:szCs w:val="24"/>
            </w:rPr>
            <w:t xml:space="preserve"> </w:t>
          </w:r>
          <w:r w:rsidR="007113E1" w:rsidRPr="007113E1">
            <w:rPr>
              <w:rFonts w:ascii="Times New Roman" w:hAnsi="Times New Roman" w:cs="Times New Roman"/>
              <w:noProof/>
              <w:sz w:val="24"/>
              <w:szCs w:val="24"/>
            </w:rPr>
            <w:t>(James, 2019)</w:t>
          </w:r>
          <w:r w:rsidR="007113E1">
            <w:rPr>
              <w:rFonts w:ascii="Times New Roman" w:hAnsi="Times New Roman" w:cs="Times New Roman"/>
              <w:noProof/>
              <w:sz w:val="24"/>
              <w:szCs w:val="24"/>
            </w:rPr>
            <w:fldChar w:fldCharType="end"/>
          </w:r>
        </w:sdtContent>
      </w:sdt>
      <w:r w:rsidR="007113E1">
        <w:rPr>
          <w:rFonts w:ascii="Times New Roman" w:hAnsi="Times New Roman" w:cs="Times New Roman"/>
          <w:noProof/>
          <w:sz w:val="24"/>
          <w:szCs w:val="24"/>
        </w:rPr>
        <w:t xml:space="preserve">. Additionally, the kids occasionally get social pressure due to their ‘unique" family structure leading to "health risk behaviors" </w:t>
      </w:r>
      <w:r w:rsidR="00C02FED">
        <w:rPr>
          <w:rFonts w:ascii="Times New Roman" w:hAnsi="Times New Roman" w:cs="Times New Roman"/>
          <w:noProof/>
          <w:sz w:val="24"/>
          <w:szCs w:val="24"/>
        </w:rPr>
        <w:t xml:space="preserve"> as coping up strategy (Scutti, 2016, </w:t>
      </w:r>
      <w:r w:rsidR="00C02FED" w:rsidRPr="00C02FED">
        <w:rPr>
          <w:rFonts w:ascii="Times New Roman" w:hAnsi="Times New Roman" w:cs="Times New Roman"/>
          <w:noProof/>
          <w:sz w:val="24"/>
          <w:szCs w:val="24"/>
        </w:rPr>
        <w:t>para 3)</w:t>
      </w:r>
      <w:r w:rsidR="00C02FED">
        <w:rPr>
          <w:rFonts w:ascii="Times New Roman" w:hAnsi="Times New Roman" w:cs="Times New Roman"/>
          <w:noProof/>
          <w:sz w:val="24"/>
          <w:szCs w:val="24"/>
        </w:rPr>
        <w:t xml:space="preserve">. </w:t>
      </w:r>
      <w:r w:rsidR="006B3FF9">
        <w:rPr>
          <w:rFonts w:ascii="Times New Roman" w:hAnsi="Times New Roman" w:cs="Times New Roman"/>
          <w:noProof/>
          <w:sz w:val="24"/>
          <w:szCs w:val="24"/>
        </w:rPr>
        <w:t>Economic stability plays an instrumental role in marriage and significantly impacts divorce rates. For instance, low-income families have a lot of difficulties in coping u</w:t>
      </w:r>
      <w:r w:rsidR="006B6750">
        <w:rPr>
          <w:rFonts w:ascii="Times New Roman" w:hAnsi="Times New Roman" w:cs="Times New Roman"/>
          <w:noProof/>
          <w:sz w:val="24"/>
          <w:szCs w:val="24"/>
        </w:rPr>
        <w:t>p with vagaries. In such cases, children are the worst hit victims of divorce as they have to deal with double loses.</w:t>
      </w:r>
    </w:p>
    <w:p w:rsidR="006B6750" w:rsidRDefault="00756096" w:rsidP="007A1177">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Thirdly, children with divorced parents have high chances if engaging in smoking and alcohol use as teenagers. Rebecca Lucy, a researcher at University College London, argues that the children opt for drugs and alcohol as a </w:t>
      </w:r>
      <w:r w:rsidR="006A1DE0">
        <w:rPr>
          <w:rFonts w:ascii="Times New Roman" w:hAnsi="Times New Roman" w:cs="Times New Roman"/>
          <w:noProof/>
          <w:sz w:val="24"/>
          <w:szCs w:val="24"/>
        </w:rPr>
        <w:t xml:space="preserve">cope up strategy due to the social and economic pressures they face (Scutti, 2016, para. </w:t>
      </w:r>
      <w:r w:rsidR="006A1DE0" w:rsidRPr="006A1DE0">
        <w:rPr>
          <w:rFonts w:ascii="Times New Roman" w:hAnsi="Times New Roman" w:cs="Times New Roman"/>
          <w:noProof/>
          <w:sz w:val="24"/>
          <w:szCs w:val="24"/>
        </w:rPr>
        <w:t>3)</w:t>
      </w:r>
      <w:r w:rsidR="006A1DE0">
        <w:rPr>
          <w:rFonts w:ascii="Times New Roman" w:hAnsi="Times New Roman" w:cs="Times New Roman"/>
          <w:noProof/>
          <w:sz w:val="24"/>
          <w:szCs w:val="24"/>
        </w:rPr>
        <w:t xml:space="preserve">. Smoking and alcohol abuse is part of what she refers to "health risk behaviors" as they present a direct threat to teenagers' lives. Besides, the tendency to use alcohol </w:t>
      </w:r>
      <w:r w:rsidR="00A32B1B">
        <w:rPr>
          <w:rFonts w:ascii="Times New Roman" w:hAnsi="Times New Roman" w:cs="Times New Roman"/>
          <w:noProof/>
          <w:sz w:val="24"/>
          <w:szCs w:val="24"/>
        </w:rPr>
        <w:t xml:space="preserve">or smoke is due to the ‘serious </w:t>
      </w:r>
      <w:r w:rsidR="00B97175">
        <w:rPr>
          <w:rFonts w:ascii="Times New Roman" w:hAnsi="Times New Roman" w:cs="Times New Roman"/>
          <w:noProof/>
          <w:sz w:val="24"/>
          <w:szCs w:val="24"/>
        </w:rPr>
        <w:t>social, emotional, or psychological problems” (James, 2019,</w:t>
      </w:r>
      <w:r w:rsidR="00B97175" w:rsidRPr="00B97175">
        <w:rPr>
          <w:rFonts w:ascii="Times New Roman" w:hAnsi="Times New Roman" w:cs="Times New Roman"/>
          <w:noProof/>
          <w:sz w:val="24"/>
          <w:szCs w:val="24"/>
        </w:rPr>
        <w:t xml:space="preserve"> para 9)</w:t>
      </w:r>
      <w:r w:rsidR="00B97175">
        <w:rPr>
          <w:rFonts w:ascii="Times New Roman" w:hAnsi="Times New Roman" w:cs="Times New Roman"/>
          <w:noProof/>
          <w:sz w:val="24"/>
          <w:szCs w:val="24"/>
        </w:rPr>
        <w:t xml:space="preserve">. People react differently to stressors and looks for ways to vent out their frustrations. </w:t>
      </w:r>
      <w:r w:rsidR="00930AAE">
        <w:rPr>
          <w:rFonts w:ascii="Times New Roman" w:hAnsi="Times New Roman" w:cs="Times New Roman"/>
          <w:noProof/>
          <w:sz w:val="24"/>
          <w:szCs w:val="24"/>
        </w:rPr>
        <w:t xml:space="preserve">Teenagers with divorced parents thus opt for drugs as they lack compassionate care making them vulnerable. They thus see alcohol or smoking as an option o draining away these sorrows. However, the government can make interventions to save these young people from wasting away. Berlin (2004) argues that an elaborate </w:t>
      </w:r>
      <w:r w:rsidR="00014F96">
        <w:rPr>
          <w:rFonts w:ascii="Times New Roman" w:hAnsi="Times New Roman" w:cs="Times New Roman"/>
          <w:noProof/>
          <w:sz w:val="24"/>
          <w:szCs w:val="24"/>
        </w:rPr>
        <w:t>intervention through "marital education programs" can help in having a "</w:t>
      </w:r>
      <w:r w:rsidR="00014F96" w:rsidRPr="00014F96">
        <w:rPr>
          <w:rFonts w:ascii="Times New Roman" w:hAnsi="Times New Roman" w:cs="Times New Roman"/>
          <w:noProof/>
          <w:sz w:val="24"/>
          <w:szCs w:val="24"/>
        </w:rPr>
        <w:t>sustaining healthy two-parent families</w:t>
      </w:r>
      <w:r w:rsidR="00014F96">
        <w:rPr>
          <w:rFonts w:ascii="Times New Roman" w:hAnsi="Times New Roman" w:cs="Times New Roman"/>
          <w:noProof/>
          <w:sz w:val="24"/>
          <w:szCs w:val="24"/>
        </w:rPr>
        <w:t>" (para. 32). In essence, divorce exerts pressure on the kids pushing them to drug abuse to cope up with the pressure.</w:t>
      </w:r>
    </w:p>
    <w:p w:rsidR="0024679A" w:rsidRDefault="00756096" w:rsidP="007A1177">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In conclusion, there is strong evidence indicating that children with divorced parents are adversely impacted. They have higher chances of having emotional, social, and mental problems leading to health risk behaviors</w:t>
      </w:r>
      <w:r w:rsidR="00BB767B">
        <w:rPr>
          <w:rFonts w:ascii="Times New Roman" w:hAnsi="Times New Roman" w:cs="Times New Roman"/>
          <w:noProof/>
          <w:sz w:val="24"/>
          <w:szCs w:val="24"/>
        </w:rPr>
        <w:t xml:space="preserve">. Moreover, they are vulnerable and likely to smoke or use </w:t>
      </w:r>
      <w:r w:rsidR="00BB767B">
        <w:rPr>
          <w:rFonts w:ascii="Times New Roman" w:hAnsi="Times New Roman" w:cs="Times New Roman"/>
          <w:noProof/>
          <w:sz w:val="24"/>
          <w:szCs w:val="24"/>
        </w:rPr>
        <w:lastRenderedPageBreak/>
        <w:t>alcohol, face socio-economic hardship, and have a problem in building positive relationships</w:t>
      </w:r>
      <w:r w:rsidR="006D0316">
        <w:rPr>
          <w:rFonts w:ascii="Times New Roman" w:hAnsi="Times New Roman" w:cs="Times New Roman"/>
          <w:noProof/>
          <w:sz w:val="24"/>
          <w:szCs w:val="24"/>
        </w:rPr>
        <w:t>. Parents thus have a responsibility to explore other avenues like marital education programs before settling on divorce as a solution to marital issues.</w:t>
      </w: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24679A" w:rsidP="007A1177">
      <w:pPr>
        <w:spacing w:line="480" w:lineRule="auto"/>
        <w:ind w:firstLine="720"/>
        <w:rPr>
          <w:rFonts w:ascii="Times New Roman" w:hAnsi="Times New Roman" w:cs="Times New Roman"/>
          <w:noProof/>
          <w:sz w:val="24"/>
          <w:szCs w:val="24"/>
        </w:rPr>
      </w:pPr>
    </w:p>
    <w:p w:rsidR="0024679A" w:rsidRDefault="00756096" w:rsidP="0024679A">
      <w:pPr>
        <w:spacing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References</w:t>
      </w:r>
    </w:p>
    <w:p w:rsidR="0024679A" w:rsidRDefault="00756096" w:rsidP="0024679A">
      <w:pPr>
        <w:pStyle w:val="Bibliography"/>
        <w:ind w:left="720" w:hanging="720"/>
        <w:rPr>
          <w:noProof/>
          <w:sz w:val="24"/>
          <w:szCs w:val="24"/>
        </w:rPr>
      </w:pPr>
      <w:r>
        <w:rPr>
          <w:rFonts w:ascii="Times New Roman" w:hAnsi="Times New Roman" w:cs="Times New Roman"/>
          <w:noProof/>
          <w:sz w:val="24"/>
          <w:szCs w:val="24"/>
        </w:rPr>
        <w:lastRenderedPageBreak/>
        <w:fldChar w:fldCharType="begin"/>
      </w:r>
      <w:r>
        <w:rPr>
          <w:rFonts w:ascii="Times New Roman" w:hAnsi="Times New Roman" w:cs="Times New Roman"/>
          <w:noProof/>
          <w:sz w:val="24"/>
          <w:szCs w:val="24"/>
        </w:rPr>
        <w:instrText xml:space="preserve"> BIBLIOGRAPHY  \l 1033 </w:instrText>
      </w:r>
      <w:r>
        <w:rPr>
          <w:rFonts w:ascii="Times New Roman" w:hAnsi="Times New Roman" w:cs="Times New Roman"/>
          <w:noProof/>
          <w:sz w:val="24"/>
          <w:szCs w:val="24"/>
        </w:rPr>
        <w:fldChar w:fldCharType="separate"/>
      </w:r>
      <w:r>
        <w:rPr>
          <w:noProof/>
        </w:rPr>
        <w:t xml:space="preserve">Berlin, G. (2004, May ). The Effects of Marriage and Divorce on Families and Children Presented Before the Science, Technology, and Space Subcommittee of the Committee on Commerce, Science, and Transportation, United States Senate. </w:t>
      </w:r>
      <w:r>
        <w:rPr>
          <w:i/>
          <w:iCs/>
          <w:noProof/>
        </w:rPr>
        <w:t>MDRC</w:t>
      </w:r>
      <w:r>
        <w:rPr>
          <w:noProof/>
        </w:rPr>
        <w:t>.</w:t>
      </w:r>
    </w:p>
    <w:p w:rsidR="0024679A" w:rsidRDefault="00756096" w:rsidP="0024679A">
      <w:pPr>
        <w:pStyle w:val="Bibliography"/>
        <w:ind w:left="720" w:hanging="720"/>
        <w:rPr>
          <w:noProof/>
        </w:rPr>
      </w:pPr>
      <w:r>
        <w:rPr>
          <w:noProof/>
        </w:rPr>
        <w:t xml:space="preserve">James, M. S. (2019). </w:t>
      </w:r>
      <w:r>
        <w:rPr>
          <w:i/>
          <w:iCs/>
          <w:noProof/>
        </w:rPr>
        <w:t>How Much Does Divorce Affect Kids?</w:t>
      </w:r>
      <w:r>
        <w:rPr>
          <w:noProof/>
        </w:rPr>
        <w:t xml:space="preserve"> Retrieved from abc News: https://abcnews.go.com/US/story?id=89992 </w:t>
      </w:r>
    </w:p>
    <w:p w:rsidR="0024679A" w:rsidRDefault="00756096" w:rsidP="0024679A">
      <w:pPr>
        <w:pStyle w:val="Bibliography"/>
        <w:ind w:left="720" w:hanging="720"/>
        <w:rPr>
          <w:noProof/>
        </w:rPr>
      </w:pPr>
      <w:r>
        <w:rPr>
          <w:noProof/>
        </w:rPr>
        <w:t xml:space="preserve">Scutti, S. (2016, October 10). </w:t>
      </w:r>
      <w:r>
        <w:rPr>
          <w:i/>
          <w:iCs/>
          <w:noProof/>
        </w:rPr>
        <w:t>Divorced, deceased parents linked to kids' smoking and drinking</w:t>
      </w:r>
      <w:r>
        <w:rPr>
          <w:noProof/>
        </w:rPr>
        <w:t>. Retrieved March 19, 2019, from CNN: https://edition.cnn.com/2016/10/10/health/absent-parents-blamed-for-kids-behavior-embargoed/index.html</w:t>
      </w:r>
    </w:p>
    <w:p w:rsidR="0024679A" w:rsidRDefault="00756096" w:rsidP="0024679A">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fldChar w:fldCharType="end"/>
      </w:r>
    </w:p>
    <w:p w:rsidR="00014F96" w:rsidRDefault="00756096" w:rsidP="007A1177">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 xml:space="preserve"> </w:t>
      </w:r>
    </w:p>
    <w:p w:rsidR="00A32B1B" w:rsidRPr="007A1177" w:rsidRDefault="00A32B1B" w:rsidP="007A1177">
      <w:pPr>
        <w:spacing w:line="480" w:lineRule="auto"/>
        <w:ind w:firstLine="720"/>
        <w:rPr>
          <w:rFonts w:ascii="Times New Roman" w:hAnsi="Times New Roman" w:cs="Times New Roman"/>
          <w:sz w:val="24"/>
          <w:szCs w:val="24"/>
        </w:rPr>
      </w:pPr>
    </w:p>
    <w:p w:rsidR="007A1177" w:rsidRDefault="007A1177" w:rsidP="007A1177">
      <w:pPr>
        <w:pStyle w:val="ListParagraph"/>
        <w:spacing w:line="480" w:lineRule="auto"/>
        <w:ind w:left="1440" w:firstLine="720"/>
        <w:rPr>
          <w:rFonts w:ascii="Times New Roman" w:hAnsi="Times New Roman" w:cs="Times New Roman"/>
          <w:sz w:val="24"/>
          <w:szCs w:val="24"/>
        </w:rPr>
      </w:pPr>
    </w:p>
    <w:p w:rsidR="007A1177" w:rsidRPr="00A91918" w:rsidRDefault="007A1177" w:rsidP="007A1177">
      <w:pPr>
        <w:pStyle w:val="ListParagraph"/>
        <w:spacing w:line="480" w:lineRule="auto"/>
        <w:ind w:left="1440"/>
        <w:rPr>
          <w:rFonts w:ascii="Times New Roman" w:hAnsi="Times New Roman" w:cs="Times New Roman"/>
          <w:sz w:val="24"/>
          <w:szCs w:val="24"/>
        </w:rPr>
      </w:pPr>
    </w:p>
    <w:p w:rsidR="00143579" w:rsidRPr="00E6231E" w:rsidRDefault="00143579" w:rsidP="00E6231E">
      <w:pPr>
        <w:spacing w:line="480" w:lineRule="auto"/>
        <w:ind w:left="1080"/>
        <w:rPr>
          <w:rFonts w:ascii="Times New Roman" w:hAnsi="Times New Roman" w:cs="Times New Roman"/>
          <w:sz w:val="24"/>
          <w:szCs w:val="24"/>
        </w:rPr>
      </w:pPr>
    </w:p>
    <w:p w:rsidR="00A65025" w:rsidRPr="00664512" w:rsidRDefault="00A65025" w:rsidP="00A65025">
      <w:pPr>
        <w:spacing w:line="480" w:lineRule="auto"/>
        <w:rPr>
          <w:rFonts w:ascii="Times New Roman" w:hAnsi="Times New Roman" w:cs="Times New Roman"/>
          <w:sz w:val="24"/>
          <w:szCs w:val="24"/>
        </w:rPr>
      </w:pPr>
    </w:p>
    <w:sectPr w:rsidR="00A65025" w:rsidRPr="00664512" w:rsidSect="003B35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26B" w:rsidRDefault="002F426B">
      <w:pPr>
        <w:spacing w:after="0" w:line="240" w:lineRule="auto"/>
      </w:pPr>
      <w:r>
        <w:separator/>
      </w:r>
    </w:p>
  </w:endnote>
  <w:endnote w:type="continuationSeparator" w:id="0">
    <w:p w:rsidR="002F426B" w:rsidRDefault="002F4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26B" w:rsidRDefault="002F426B">
      <w:pPr>
        <w:spacing w:after="0" w:line="240" w:lineRule="auto"/>
      </w:pPr>
      <w:r>
        <w:separator/>
      </w:r>
    </w:p>
  </w:footnote>
  <w:footnote w:type="continuationSeparator" w:id="0">
    <w:p w:rsidR="002F426B" w:rsidRDefault="002F42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5B7" w:rsidRPr="00664512" w:rsidRDefault="00756096">
    <w:pPr>
      <w:pStyle w:val="Header"/>
      <w:rPr>
        <w:rFonts w:ascii="Times New Roman" w:hAnsi="Times New Roman" w:cs="Times New Roman"/>
        <w:sz w:val="24"/>
        <w:szCs w:val="24"/>
      </w:rPr>
    </w:pPr>
    <w:r>
      <w:rPr>
        <w:rFonts w:ascii="Times New Roman" w:hAnsi="Times New Roman" w:cs="Times New Roman"/>
        <w:sz w:val="24"/>
        <w:szCs w:val="24"/>
      </w:rPr>
      <w:t xml:space="preserve">Impact of Divorce on Children </w:t>
    </w:r>
    <w:r>
      <w:rPr>
        <w:rFonts w:ascii="Times New Roman" w:hAnsi="Times New Roman" w:cs="Times New Roman"/>
        <w:sz w:val="24"/>
        <w:szCs w:val="24"/>
      </w:rPr>
      <w:tab/>
    </w:r>
    <w:r>
      <w:rPr>
        <w:rFonts w:ascii="Times New Roman" w:hAnsi="Times New Roman" w:cs="Times New Roman"/>
        <w:sz w:val="24"/>
        <w:szCs w:val="24"/>
      </w:rPr>
      <w:tab/>
    </w:r>
    <w:r w:rsidRPr="00664512">
      <w:rPr>
        <w:rFonts w:ascii="Times New Roman" w:hAnsi="Times New Roman" w:cs="Times New Roman"/>
        <w:sz w:val="24"/>
        <w:szCs w:val="24"/>
      </w:rPr>
      <w:fldChar w:fldCharType="begin"/>
    </w:r>
    <w:r w:rsidRPr="00664512">
      <w:rPr>
        <w:rFonts w:ascii="Times New Roman" w:hAnsi="Times New Roman" w:cs="Times New Roman"/>
        <w:sz w:val="24"/>
        <w:szCs w:val="24"/>
      </w:rPr>
      <w:instrText xml:space="preserve"> PAGE   \* MERGEFORMAT </w:instrText>
    </w:r>
    <w:r w:rsidRPr="00664512">
      <w:rPr>
        <w:rFonts w:ascii="Times New Roman" w:hAnsi="Times New Roman" w:cs="Times New Roman"/>
        <w:sz w:val="24"/>
        <w:szCs w:val="24"/>
      </w:rPr>
      <w:fldChar w:fldCharType="separate"/>
    </w:r>
    <w:r w:rsidR="00147C29">
      <w:rPr>
        <w:rFonts w:ascii="Times New Roman" w:hAnsi="Times New Roman" w:cs="Times New Roman"/>
        <w:noProof/>
        <w:sz w:val="24"/>
        <w:szCs w:val="24"/>
      </w:rPr>
      <w:t>3</w:t>
    </w:r>
    <w:r w:rsidRPr="00664512">
      <w:rPr>
        <w:rFonts w:ascii="Times New Roman" w:hAnsi="Times New Roman" w:cs="Times New Roman"/>
        <w:noProof/>
        <w:sz w:val="24"/>
        <w:szCs w:val="24"/>
      </w:rPr>
      <w:fldChar w:fldCharType="end"/>
    </w:r>
  </w:p>
  <w:p w:rsidR="003B35B7" w:rsidRDefault="003B35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5B7" w:rsidRPr="003B35B7" w:rsidRDefault="00756096">
    <w:pPr>
      <w:pStyle w:val="Header"/>
      <w:rPr>
        <w:rFonts w:ascii="Times New Roman" w:hAnsi="Times New Roman" w:cs="Times New Roman"/>
        <w:sz w:val="24"/>
        <w:szCs w:val="24"/>
      </w:rPr>
    </w:pPr>
    <w:r>
      <w:rPr>
        <w:rFonts w:ascii="Times New Roman" w:hAnsi="Times New Roman" w:cs="Times New Roman"/>
        <w:sz w:val="24"/>
        <w:szCs w:val="24"/>
      </w:rPr>
      <w:t xml:space="preserve">Running Head: Impact of Divorce on Children </w:t>
    </w:r>
    <w:r>
      <w:rPr>
        <w:rFonts w:ascii="Times New Roman" w:hAnsi="Times New Roman" w:cs="Times New Roman"/>
        <w:sz w:val="24"/>
        <w:szCs w:val="24"/>
      </w:rPr>
      <w:tab/>
    </w:r>
    <w:r>
      <w:rPr>
        <w:rFonts w:ascii="Times New Roman" w:hAnsi="Times New Roman" w:cs="Times New Roman"/>
        <w:sz w:val="24"/>
        <w:szCs w:val="24"/>
      </w:rPr>
      <w:tab/>
    </w:r>
    <w:r w:rsidRPr="003B35B7">
      <w:rPr>
        <w:rFonts w:ascii="Times New Roman" w:hAnsi="Times New Roman" w:cs="Times New Roman"/>
        <w:sz w:val="24"/>
        <w:szCs w:val="24"/>
      </w:rPr>
      <w:fldChar w:fldCharType="begin"/>
    </w:r>
    <w:r w:rsidRPr="003B35B7">
      <w:rPr>
        <w:rFonts w:ascii="Times New Roman" w:hAnsi="Times New Roman" w:cs="Times New Roman"/>
        <w:sz w:val="24"/>
        <w:szCs w:val="24"/>
      </w:rPr>
      <w:instrText xml:space="preserve"> PAGE   \* MERGEFORMAT </w:instrText>
    </w:r>
    <w:r w:rsidRPr="003B35B7">
      <w:rPr>
        <w:rFonts w:ascii="Times New Roman" w:hAnsi="Times New Roman" w:cs="Times New Roman"/>
        <w:sz w:val="24"/>
        <w:szCs w:val="24"/>
      </w:rPr>
      <w:fldChar w:fldCharType="separate"/>
    </w:r>
    <w:r w:rsidR="00001C98">
      <w:rPr>
        <w:rFonts w:ascii="Times New Roman" w:hAnsi="Times New Roman" w:cs="Times New Roman"/>
        <w:noProof/>
        <w:sz w:val="24"/>
        <w:szCs w:val="24"/>
      </w:rPr>
      <w:t>1</w:t>
    </w:r>
    <w:r w:rsidRPr="003B35B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53283"/>
    <w:multiLevelType w:val="hybridMultilevel"/>
    <w:tmpl w:val="F90002A4"/>
    <w:lvl w:ilvl="0" w:tplc="AB26662E">
      <w:start w:val="1"/>
      <w:numFmt w:val="upperRoman"/>
      <w:lvlText w:val="%1."/>
      <w:lvlJc w:val="right"/>
      <w:pPr>
        <w:ind w:left="720" w:hanging="360"/>
      </w:pPr>
    </w:lvl>
    <w:lvl w:ilvl="1" w:tplc="5DC4C0C8" w:tentative="1">
      <w:start w:val="1"/>
      <w:numFmt w:val="lowerLetter"/>
      <w:lvlText w:val="%2."/>
      <w:lvlJc w:val="left"/>
      <w:pPr>
        <w:ind w:left="1440" w:hanging="360"/>
      </w:pPr>
    </w:lvl>
    <w:lvl w:ilvl="2" w:tplc="433E0ABE" w:tentative="1">
      <w:start w:val="1"/>
      <w:numFmt w:val="lowerRoman"/>
      <w:lvlText w:val="%3."/>
      <w:lvlJc w:val="right"/>
      <w:pPr>
        <w:ind w:left="2160" w:hanging="180"/>
      </w:pPr>
    </w:lvl>
    <w:lvl w:ilvl="3" w:tplc="8E76C198" w:tentative="1">
      <w:start w:val="1"/>
      <w:numFmt w:val="decimal"/>
      <w:lvlText w:val="%4."/>
      <w:lvlJc w:val="left"/>
      <w:pPr>
        <w:ind w:left="2880" w:hanging="360"/>
      </w:pPr>
    </w:lvl>
    <w:lvl w:ilvl="4" w:tplc="790C4C8E" w:tentative="1">
      <w:start w:val="1"/>
      <w:numFmt w:val="lowerLetter"/>
      <w:lvlText w:val="%5."/>
      <w:lvlJc w:val="left"/>
      <w:pPr>
        <w:ind w:left="3600" w:hanging="360"/>
      </w:pPr>
    </w:lvl>
    <w:lvl w:ilvl="5" w:tplc="53A2FBA8" w:tentative="1">
      <w:start w:val="1"/>
      <w:numFmt w:val="lowerRoman"/>
      <w:lvlText w:val="%6."/>
      <w:lvlJc w:val="right"/>
      <w:pPr>
        <w:ind w:left="4320" w:hanging="180"/>
      </w:pPr>
    </w:lvl>
    <w:lvl w:ilvl="6" w:tplc="000AC84C" w:tentative="1">
      <w:start w:val="1"/>
      <w:numFmt w:val="decimal"/>
      <w:lvlText w:val="%7."/>
      <w:lvlJc w:val="left"/>
      <w:pPr>
        <w:ind w:left="5040" w:hanging="360"/>
      </w:pPr>
    </w:lvl>
    <w:lvl w:ilvl="7" w:tplc="996C67A4" w:tentative="1">
      <w:start w:val="1"/>
      <w:numFmt w:val="lowerLetter"/>
      <w:lvlText w:val="%8."/>
      <w:lvlJc w:val="left"/>
      <w:pPr>
        <w:ind w:left="5760" w:hanging="360"/>
      </w:pPr>
    </w:lvl>
    <w:lvl w:ilvl="8" w:tplc="74A2F912" w:tentative="1">
      <w:start w:val="1"/>
      <w:numFmt w:val="lowerRoman"/>
      <w:lvlText w:val="%9."/>
      <w:lvlJc w:val="right"/>
      <w:pPr>
        <w:ind w:left="6480" w:hanging="180"/>
      </w:pPr>
    </w:lvl>
  </w:abstractNum>
  <w:abstractNum w:abstractNumId="1" w15:restartNumberingAfterBreak="0">
    <w:nsid w:val="2CD10523"/>
    <w:multiLevelType w:val="hybridMultilevel"/>
    <w:tmpl w:val="732E2C36"/>
    <w:lvl w:ilvl="0" w:tplc="EF60E210">
      <w:start w:val="1"/>
      <w:numFmt w:val="upperRoman"/>
      <w:lvlText w:val="%1."/>
      <w:lvlJc w:val="right"/>
      <w:pPr>
        <w:ind w:left="720" w:hanging="360"/>
      </w:pPr>
    </w:lvl>
    <w:lvl w:ilvl="1" w:tplc="1340E1F0" w:tentative="1">
      <w:start w:val="1"/>
      <w:numFmt w:val="lowerLetter"/>
      <w:lvlText w:val="%2."/>
      <w:lvlJc w:val="left"/>
      <w:pPr>
        <w:ind w:left="1440" w:hanging="360"/>
      </w:pPr>
    </w:lvl>
    <w:lvl w:ilvl="2" w:tplc="405458EC" w:tentative="1">
      <w:start w:val="1"/>
      <w:numFmt w:val="lowerRoman"/>
      <w:lvlText w:val="%3."/>
      <w:lvlJc w:val="right"/>
      <w:pPr>
        <w:ind w:left="2160" w:hanging="180"/>
      </w:pPr>
    </w:lvl>
    <w:lvl w:ilvl="3" w:tplc="BC9433D2" w:tentative="1">
      <w:start w:val="1"/>
      <w:numFmt w:val="decimal"/>
      <w:lvlText w:val="%4."/>
      <w:lvlJc w:val="left"/>
      <w:pPr>
        <w:ind w:left="2880" w:hanging="360"/>
      </w:pPr>
    </w:lvl>
    <w:lvl w:ilvl="4" w:tplc="7196064E" w:tentative="1">
      <w:start w:val="1"/>
      <w:numFmt w:val="lowerLetter"/>
      <w:lvlText w:val="%5."/>
      <w:lvlJc w:val="left"/>
      <w:pPr>
        <w:ind w:left="3600" w:hanging="360"/>
      </w:pPr>
    </w:lvl>
    <w:lvl w:ilvl="5" w:tplc="3F4461A8" w:tentative="1">
      <w:start w:val="1"/>
      <w:numFmt w:val="lowerRoman"/>
      <w:lvlText w:val="%6."/>
      <w:lvlJc w:val="right"/>
      <w:pPr>
        <w:ind w:left="4320" w:hanging="180"/>
      </w:pPr>
    </w:lvl>
    <w:lvl w:ilvl="6" w:tplc="037AA8EC" w:tentative="1">
      <w:start w:val="1"/>
      <w:numFmt w:val="decimal"/>
      <w:lvlText w:val="%7."/>
      <w:lvlJc w:val="left"/>
      <w:pPr>
        <w:ind w:left="5040" w:hanging="360"/>
      </w:pPr>
    </w:lvl>
    <w:lvl w:ilvl="7" w:tplc="E23C9FF8" w:tentative="1">
      <w:start w:val="1"/>
      <w:numFmt w:val="lowerLetter"/>
      <w:lvlText w:val="%8."/>
      <w:lvlJc w:val="left"/>
      <w:pPr>
        <w:ind w:left="5760" w:hanging="360"/>
      </w:pPr>
    </w:lvl>
    <w:lvl w:ilvl="8" w:tplc="7C6466C4" w:tentative="1">
      <w:start w:val="1"/>
      <w:numFmt w:val="lowerRoman"/>
      <w:lvlText w:val="%9."/>
      <w:lvlJc w:val="right"/>
      <w:pPr>
        <w:ind w:left="6480" w:hanging="180"/>
      </w:pPr>
    </w:lvl>
  </w:abstractNum>
  <w:abstractNum w:abstractNumId="2" w15:restartNumberingAfterBreak="0">
    <w:nsid w:val="425E5CB2"/>
    <w:multiLevelType w:val="hybridMultilevel"/>
    <w:tmpl w:val="B0DEDDC0"/>
    <w:lvl w:ilvl="0" w:tplc="58A62930">
      <w:start w:val="1"/>
      <w:numFmt w:val="bullet"/>
      <w:lvlText w:val=""/>
      <w:lvlJc w:val="left"/>
      <w:pPr>
        <w:ind w:left="1440" w:hanging="360"/>
      </w:pPr>
      <w:rPr>
        <w:rFonts w:ascii="Symbol" w:hAnsi="Symbol" w:hint="default"/>
      </w:rPr>
    </w:lvl>
    <w:lvl w:ilvl="1" w:tplc="95D2390E" w:tentative="1">
      <w:start w:val="1"/>
      <w:numFmt w:val="bullet"/>
      <w:lvlText w:val="o"/>
      <w:lvlJc w:val="left"/>
      <w:pPr>
        <w:ind w:left="2160" w:hanging="360"/>
      </w:pPr>
      <w:rPr>
        <w:rFonts w:ascii="Courier New" w:hAnsi="Courier New" w:cs="Courier New" w:hint="default"/>
      </w:rPr>
    </w:lvl>
    <w:lvl w:ilvl="2" w:tplc="360A6932" w:tentative="1">
      <w:start w:val="1"/>
      <w:numFmt w:val="bullet"/>
      <w:lvlText w:val=""/>
      <w:lvlJc w:val="left"/>
      <w:pPr>
        <w:ind w:left="2880" w:hanging="360"/>
      </w:pPr>
      <w:rPr>
        <w:rFonts w:ascii="Wingdings" w:hAnsi="Wingdings" w:hint="default"/>
      </w:rPr>
    </w:lvl>
    <w:lvl w:ilvl="3" w:tplc="03C2AA34" w:tentative="1">
      <w:start w:val="1"/>
      <w:numFmt w:val="bullet"/>
      <w:lvlText w:val=""/>
      <w:lvlJc w:val="left"/>
      <w:pPr>
        <w:ind w:left="3600" w:hanging="360"/>
      </w:pPr>
      <w:rPr>
        <w:rFonts w:ascii="Symbol" w:hAnsi="Symbol" w:hint="default"/>
      </w:rPr>
    </w:lvl>
    <w:lvl w:ilvl="4" w:tplc="0F5EEA64" w:tentative="1">
      <w:start w:val="1"/>
      <w:numFmt w:val="bullet"/>
      <w:lvlText w:val="o"/>
      <w:lvlJc w:val="left"/>
      <w:pPr>
        <w:ind w:left="4320" w:hanging="360"/>
      </w:pPr>
      <w:rPr>
        <w:rFonts w:ascii="Courier New" w:hAnsi="Courier New" w:cs="Courier New" w:hint="default"/>
      </w:rPr>
    </w:lvl>
    <w:lvl w:ilvl="5" w:tplc="C6565E5E" w:tentative="1">
      <w:start w:val="1"/>
      <w:numFmt w:val="bullet"/>
      <w:lvlText w:val=""/>
      <w:lvlJc w:val="left"/>
      <w:pPr>
        <w:ind w:left="5040" w:hanging="360"/>
      </w:pPr>
      <w:rPr>
        <w:rFonts w:ascii="Wingdings" w:hAnsi="Wingdings" w:hint="default"/>
      </w:rPr>
    </w:lvl>
    <w:lvl w:ilvl="6" w:tplc="D92CEADC" w:tentative="1">
      <w:start w:val="1"/>
      <w:numFmt w:val="bullet"/>
      <w:lvlText w:val=""/>
      <w:lvlJc w:val="left"/>
      <w:pPr>
        <w:ind w:left="5760" w:hanging="360"/>
      </w:pPr>
      <w:rPr>
        <w:rFonts w:ascii="Symbol" w:hAnsi="Symbol" w:hint="default"/>
      </w:rPr>
    </w:lvl>
    <w:lvl w:ilvl="7" w:tplc="BEC87C50" w:tentative="1">
      <w:start w:val="1"/>
      <w:numFmt w:val="bullet"/>
      <w:lvlText w:val="o"/>
      <w:lvlJc w:val="left"/>
      <w:pPr>
        <w:ind w:left="6480" w:hanging="360"/>
      </w:pPr>
      <w:rPr>
        <w:rFonts w:ascii="Courier New" w:hAnsi="Courier New" w:cs="Courier New" w:hint="default"/>
      </w:rPr>
    </w:lvl>
    <w:lvl w:ilvl="8" w:tplc="7056321A" w:tentative="1">
      <w:start w:val="1"/>
      <w:numFmt w:val="bullet"/>
      <w:lvlText w:val=""/>
      <w:lvlJc w:val="left"/>
      <w:pPr>
        <w:ind w:left="7200" w:hanging="360"/>
      </w:pPr>
      <w:rPr>
        <w:rFonts w:ascii="Wingdings" w:hAnsi="Wingdings" w:hint="default"/>
      </w:rPr>
    </w:lvl>
  </w:abstractNum>
  <w:abstractNum w:abstractNumId="3" w15:restartNumberingAfterBreak="0">
    <w:nsid w:val="430607E9"/>
    <w:multiLevelType w:val="hybridMultilevel"/>
    <w:tmpl w:val="3D80A8F6"/>
    <w:lvl w:ilvl="0" w:tplc="87729DCA">
      <w:start w:val="1"/>
      <w:numFmt w:val="bullet"/>
      <w:lvlText w:val=""/>
      <w:lvlJc w:val="left"/>
      <w:pPr>
        <w:ind w:left="1440" w:hanging="360"/>
      </w:pPr>
      <w:rPr>
        <w:rFonts w:ascii="Symbol" w:hAnsi="Symbol" w:hint="default"/>
      </w:rPr>
    </w:lvl>
    <w:lvl w:ilvl="1" w:tplc="F5B24852" w:tentative="1">
      <w:start w:val="1"/>
      <w:numFmt w:val="bullet"/>
      <w:lvlText w:val="o"/>
      <w:lvlJc w:val="left"/>
      <w:pPr>
        <w:ind w:left="2160" w:hanging="360"/>
      </w:pPr>
      <w:rPr>
        <w:rFonts w:ascii="Courier New" w:hAnsi="Courier New" w:cs="Courier New" w:hint="default"/>
      </w:rPr>
    </w:lvl>
    <w:lvl w:ilvl="2" w:tplc="FA8ED376" w:tentative="1">
      <w:start w:val="1"/>
      <w:numFmt w:val="bullet"/>
      <w:lvlText w:val=""/>
      <w:lvlJc w:val="left"/>
      <w:pPr>
        <w:ind w:left="2880" w:hanging="360"/>
      </w:pPr>
      <w:rPr>
        <w:rFonts w:ascii="Wingdings" w:hAnsi="Wingdings" w:hint="default"/>
      </w:rPr>
    </w:lvl>
    <w:lvl w:ilvl="3" w:tplc="09F0AEFA" w:tentative="1">
      <w:start w:val="1"/>
      <w:numFmt w:val="bullet"/>
      <w:lvlText w:val=""/>
      <w:lvlJc w:val="left"/>
      <w:pPr>
        <w:ind w:left="3600" w:hanging="360"/>
      </w:pPr>
      <w:rPr>
        <w:rFonts w:ascii="Symbol" w:hAnsi="Symbol" w:hint="default"/>
      </w:rPr>
    </w:lvl>
    <w:lvl w:ilvl="4" w:tplc="203AC69E" w:tentative="1">
      <w:start w:val="1"/>
      <w:numFmt w:val="bullet"/>
      <w:lvlText w:val="o"/>
      <w:lvlJc w:val="left"/>
      <w:pPr>
        <w:ind w:left="4320" w:hanging="360"/>
      </w:pPr>
      <w:rPr>
        <w:rFonts w:ascii="Courier New" w:hAnsi="Courier New" w:cs="Courier New" w:hint="default"/>
      </w:rPr>
    </w:lvl>
    <w:lvl w:ilvl="5" w:tplc="486E271E" w:tentative="1">
      <w:start w:val="1"/>
      <w:numFmt w:val="bullet"/>
      <w:lvlText w:val=""/>
      <w:lvlJc w:val="left"/>
      <w:pPr>
        <w:ind w:left="5040" w:hanging="360"/>
      </w:pPr>
      <w:rPr>
        <w:rFonts w:ascii="Wingdings" w:hAnsi="Wingdings" w:hint="default"/>
      </w:rPr>
    </w:lvl>
    <w:lvl w:ilvl="6" w:tplc="30C2FFDE" w:tentative="1">
      <w:start w:val="1"/>
      <w:numFmt w:val="bullet"/>
      <w:lvlText w:val=""/>
      <w:lvlJc w:val="left"/>
      <w:pPr>
        <w:ind w:left="5760" w:hanging="360"/>
      </w:pPr>
      <w:rPr>
        <w:rFonts w:ascii="Symbol" w:hAnsi="Symbol" w:hint="default"/>
      </w:rPr>
    </w:lvl>
    <w:lvl w:ilvl="7" w:tplc="75A0153E" w:tentative="1">
      <w:start w:val="1"/>
      <w:numFmt w:val="bullet"/>
      <w:lvlText w:val="o"/>
      <w:lvlJc w:val="left"/>
      <w:pPr>
        <w:ind w:left="6480" w:hanging="360"/>
      </w:pPr>
      <w:rPr>
        <w:rFonts w:ascii="Courier New" w:hAnsi="Courier New" w:cs="Courier New" w:hint="default"/>
      </w:rPr>
    </w:lvl>
    <w:lvl w:ilvl="8" w:tplc="64349BCE" w:tentative="1">
      <w:start w:val="1"/>
      <w:numFmt w:val="bullet"/>
      <w:lvlText w:val=""/>
      <w:lvlJc w:val="left"/>
      <w:pPr>
        <w:ind w:left="7200" w:hanging="360"/>
      </w:pPr>
      <w:rPr>
        <w:rFonts w:ascii="Wingdings" w:hAnsi="Wingdings" w:hint="default"/>
      </w:rPr>
    </w:lvl>
  </w:abstractNum>
  <w:abstractNum w:abstractNumId="4" w15:restartNumberingAfterBreak="0">
    <w:nsid w:val="48BC1857"/>
    <w:multiLevelType w:val="hybridMultilevel"/>
    <w:tmpl w:val="E710DC5A"/>
    <w:lvl w:ilvl="0" w:tplc="1FBE3486">
      <w:start w:val="1"/>
      <w:numFmt w:val="bullet"/>
      <w:lvlText w:val=""/>
      <w:lvlJc w:val="left"/>
      <w:pPr>
        <w:ind w:left="720" w:hanging="360"/>
      </w:pPr>
      <w:rPr>
        <w:rFonts w:ascii="Symbol" w:hAnsi="Symbol" w:hint="default"/>
      </w:rPr>
    </w:lvl>
    <w:lvl w:ilvl="1" w:tplc="84B458DE" w:tentative="1">
      <w:start w:val="1"/>
      <w:numFmt w:val="bullet"/>
      <w:lvlText w:val="o"/>
      <w:lvlJc w:val="left"/>
      <w:pPr>
        <w:ind w:left="1440" w:hanging="360"/>
      </w:pPr>
      <w:rPr>
        <w:rFonts w:ascii="Courier New" w:hAnsi="Courier New" w:cs="Courier New" w:hint="default"/>
      </w:rPr>
    </w:lvl>
    <w:lvl w:ilvl="2" w:tplc="AF6671EE" w:tentative="1">
      <w:start w:val="1"/>
      <w:numFmt w:val="bullet"/>
      <w:lvlText w:val=""/>
      <w:lvlJc w:val="left"/>
      <w:pPr>
        <w:ind w:left="2160" w:hanging="360"/>
      </w:pPr>
      <w:rPr>
        <w:rFonts w:ascii="Wingdings" w:hAnsi="Wingdings" w:hint="default"/>
      </w:rPr>
    </w:lvl>
    <w:lvl w:ilvl="3" w:tplc="4838DD0E" w:tentative="1">
      <w:start w:val="1"/>
      <w:numFmt w:val="bullet"/>
      <w:lvlText w:val=""/>
      <w:lvlJc w:val="left"/>
      <w:pPr>
        <w:ind w:left="2880" w:hanging="360"/>
      </w:pPr>
      <w:rPr>
        <w:rFonts w:ascii="Symbol" w:hAnsi="Symbol" w:hint="default"/>
      </w:rPr>
    </w:lvl>
    <w:lvl w:ilvl="4" w:tplc="E0420072" w:tentative="1">
      <w:start w:val="1"/>
      <w:numFmt w:val="bullet"/>
      <w:lvlText w:val="o"/>
      <w:lvlJc w:val="left"/>
      <w:pPr>
        <w:ind w:left="3600" w:hanging="360"/>
      </w:pPr>
      <w:rPr>
        <w:rFonts w:ascii="Courier New" w:hAnsi="Courier New" w:cs="Courier New" w:hint="default"/>
      </w:rPr>
    </w:lvl>
    <w:lvl w:ilvl="5" w:tplc="6AE40A5A" w:tentative="1">
      <w:start w:val="1"/>
      <w:numFmt w:val="bullet"/>
      <w:lvlText w:val=""/>
      <w:lvlJc w:val="left"/>
      <w:pPr>
        <w:ind w:left="4320" w:hanging="360"/>
      </w:pPr>
      <w:rPr>
        <w:rFonts w:ascii="Wingdings" w:hAnsi="Wingdings" w:hint="default"/>
      </w:rPr>
    </w:lvl>
    <w:lvl w:ilvl="6" w:tplc="8508208C" w:tentative="1">
      <w:start w:val="1"/>
      <w:numFmt w:val="bullet"/>
      <w:lvlText w:val=""/>
      <w:lvlJc w:val="left"/>
      <w:pPr>
        <w:ind w:left="5040" w:hanging="360"/>
      </w:pPr>
      <w:rPr>
        <w:rFonts w:ascii="Symbol" w:hAnsi="Symbol" w:hint="default"/>
      </w:rPr>
    </w:lvl>
    <w:lvl w:ilvl="7" w:tplc="E4FC3520" w:tentative="1">
      <w:start w:val="1"/>
      <w:numFmt w:val="bullet"/>
      <w:lvlText w:val="o"/>
      <w:lvlJc w:val="left"/>
      <w:pPr>
        <w:ind w:left="5760" w:hanging="360"/>
      </w:pPr>
      <w:rPr>
        <w:rFonts w:ascii="Courier New" w:hAnsi="Courier New" w:cs="Courier New" w:hint="default"/>
      </w:rPr>
    </w:lvl>
    <w:lvl w:ilvl="8" w:tplc="6D9EA036" w:tentative="1">
      <w:start w:val="1"/>
      <w:numFmt w:val="bullet"/>
      <w:lvlText w:val=""/>
      <w:lvlJc w:val="left"/>
      <w:pPr>
        <w:ind w:left="6480" w:hanging="360"/>
      </w:pPr>
      <w:rPr>
        <w:rFonts w:ascii="Wingdings" w:hAnsi="Wingdings" w:hint="default"/>
      </w:rPr>
    </w:lvl>
  </w:abstractNum>
  <w:abstractNum w:abstractNumId="5" w15:restartNumberingAfterBreak="0">
    <w:nsid w:val="58753FDC"/>
    <w:multiLevelType w:val="hybridMultilevel"/>
    <w:tmpl w:val="3DD8D9F4"/>
    <w:lvl w:ilvl="0" w:tplc="B322AC10">
      <w:start w:val="1"/>
      <w:numFmt w:val="bullet"/>
      <w:lvlText w:val=""/>
      <w:lvlJc w:val="left"/>
      <w:pPr>
        <w:ind w:left="1440" w:hanging="360"/>
      </w:pPr>
      <w:rPr>
        <w:rFonts w:ascii="Symbol" w:hAnsi="Symbol" w:hint="default"/>
      </w:rPr>
    </w:lvl>
    <w:lvl w:ilvl="1" w:tplc="879C08A8" w:tentative="1">
      <w:start w:val="1"/>
      <w:numFmt w:val="bullet"/>
      <w:lvlText w:val="o"/>
      <w:lvlJc w:val="left"/>
      <w:pPr>
        <w:ind w:left="2160" w:hanging="360"/>
      </w:pPr>
      <w:rPr>
        <w:rFonts w:ascii="Courier New" w:hAnsi="Courier New" w:cs="Courier New" w:hint="default"/>
      </w:rPr>
    </w:lvl>
    <w:lvl w:ilvl="2" w:tplc="70FCD04E" w:tentative="1">
      <w:start w:val="1"/>
      <w:numFmt w:val="bullet"/>
      <w:lvlText w:val=""/>
      <w:lvlJc w:val="left"/>
      <w:pPr>
        <w:ind w:left="2880" w:hanging="360"/>
      </w:pPr>
      <w:rPr>
        <w:rFonts w:ascii="Wingdings" w:hAnsi="Wingdings" w:hint="default"/>
      </w:rPr>
    </w:lvl>
    <w:lvl w:ilvl="3" w:tplc="00366D74" w:tentative="1">
      <w:start w:val="1"/>
      <w:numFmt w:val="bullet"/>
      <w:lvlText w:val=""/>
      <w:lvlJc w:val="left"/>
      <w:pPr>
        <w:ind w:left="3600" w:hanging="360"/>
      </w:pPr>
      <w:rPr>
        <w:rFonts w:ascii="Symbol" w:hAnsi="Symbol" w:hint="default"/>
      </w:rPr>
    </w:lvl>
    <w:lvl w:ilvl="4" w:tplc="8EF27A6A" w:tentative="1">
      <w:start w:val="1"/>
      <w:numFmt w:val="bullet"/>
      <w:lvlText w:val="o"/>
      <w:lvlJc w:val="left"/>
      <w:pPr>
        <w:ind w:left="4320" w:hanging="360"/>
      </w:pPr>
      <w:rPr>
        <w:rFonts w:ascii="Courier New" w:hAnsi="Courier New" w:cs="Courier New" w:hint="default"/>
      </w:rPr>
    </w:lvl>
    <w:lvl w:ilvl="5" w:tplc="9F5E468C" w:tentative="1">
      <w:start w:val="1"/>
      <w:numFmt w:val="bullet"/>
      <w:lvlText w:val=""/>
      <w:lvlJc w:val="left"/>
      <w:pPr>
        <w:ind w:left="5040" w:hanging="360"/>
      </w:pPr>
      <w:rPr>
        <w:rFonts w:ascii="Wingdings" w:hAnsi="Wingdings" w:hint="default"/>
      </w:rPr>
    </w:lvl>
    <w:lvl w:ilvl="6" w:tplc="C3345106" w:tentative="1">
      <w:start w:val="1"/>
      <w:numFmt w:val="bullet"/>
      <w:lvlText w:val=""/>
      <w:lvlJc w:val="left"/>
      <w:pPr>
        <w:ind w:left="5760" w:hanging="360"/>
      </w:pPr>
      <w:rPr>
        <w:rFonts w:ascii="Symbol" w:hAnsi="Symbol" w:hint="default"/>
      </w:rPr>
    </w:lvl>
    <w:lvl w:ilvl="7" w:tplc="AF7A4BA8" w:tentative="1">
      <w:start w:val="1"/>
      <w:numFmt w:val="bullet"/>
      <w:lvlText w:val="o"/>
      <w:lvlJc w:val="left"/>
      <w:pPr>
        <w:ind w:left="6480" w:hanging="360"/>
      </w:pPr>
      <w:rPr>
        <w:rFonts w:ascii="Courier New" w:hAnsi="Courier New" w:cs="Courier New" w:hint="default"/>
      </w:rPr>
    </w:lvl>
    <w:lvl w:ilvl="8" w:tplc="FB3E4278" w:tentative="1">
      <w:start w:val="1"/>
      <w:numFmt w:val="bullet"/>
      <w:lvlText w:val=""/>
      <w:lvlJc w:val="left"/>
      <w:pPr>
        <w:ind w:left="7200" w:hanging="360"/>
      </w:pPr>
      <w:rPr>
        <w:rFonts w:ascii="Wingdings" w:hAnsi="Wingdings" w:hint="default"/>
      </w:rPr>
    </w:lvl>
  </w:abstractNum>
  <w:abstractNum w:abstractNumId="6" w15:restartNumberingAfterBreak="0">
    <w:nsid w:val="799517CD"/>
    <w:multiLevelType w:val="hybridMultilevel"/>
    <w:tmpl w:val="9C0298F6"/>
    <w:lvl w:ilvl="0" w:tplc="B1D6FE22">
      <w:start w:val="1"/>
      <w:numFmt w:val="upperRoman"/>
      <w:lvlText w:val="%1."/>
      <w:lvlJc w:val="right"/>
      <w:pPr>
        <w:ind w:left="1440" w:hanging="360"/>
      </w:pPr>
    </w:lvl>
    <w:lvl w:ilvl="1" w:tplc="19FACB26" w:tentative="1">
      <w:start w:val="1"/>
      <w:numFmt w:val="lowerLetter"/>
      <w:lvlText w:val="%2."/>
      <w:lvlJc w:val="left"/>
      <w:pPr>
        <w:ind w:left="2160" w:hanging="360"/>
      </w:pPr>
    </w:lvl>
    <w:lvl w:ilvl="2" w:tplc="E3D625C6" w:tentative="1">
      <w:start w:val="1"/>
      <w:numFmt w:val="lowerRoman"/>
      <w:lvlText w:val="%3."/>
      <w:lvlJc w:val="right"/>
      <w:pPr>
        <w:ind w:left="2880" w:hanging="180"/>
      </w:pPr>
    </w:lvl>
    <w:lvl w:ilvl="3" w:tplc="708E8A90" w:tentative="1">
      <w:start w:val="1"/>
      <w:numFmt w:val="decimal"/>
      <w:lvlText w:val="%4."/>
      <w:lvlJc w:val="left"/>
      <w:pPr>
        <w:ind w:left="3600" w:hanging="360"/>
      </w:pPr>
    </w:lvl>
    <w:lvl w:ilvl="4" w:tplc="24F8C74A" w:tentative="1">
      <w:start w:val="1"/>
      <w:numFmt w:val="lowerLetter"/>
      <w:lvlText w:val="%5."/>
      <w:lvlJc w:val="left"/>
      <w:pPr>
        <w:ind w:left="4320" w:hanging="360"/>
      </w:pPr>
    </w:lvl>
    <w:lvl w:ilvl="5" w:tplc="1F44F728" w:tentative="1">
      <w:start w:val="1"/>
      <w:numFmt w:val="lowerRoman"/>
      <w:lvlText w:val="%6."/>
      <w:lvlJc w:val="right"/>
      <w:pPr>
        <w:ind w:left="5040" w:hanging="180"/>
      </w:pPr>
    </w:lvl>
    <w:lvl w:ilvl="6" w:tplc="78C82C40" w:tentative="1">
      <w:start w:val="1"/>
      <w:numFmt w:val="decimal"/>
      <w:lvlText w:val="%7."/>
      <w:lvlJc w:val="left"/>
      <w:pPr>
        <w:ind w:left="5760" w:hanging="360"/>
      </w:pPr>
    </w:lvl>
    <w:lvl w:ilvl="7" w:tplc="EE561F3C" w:tentative="1">
      <w:start w:val="1"/>
      <w:numFmt w:val="lowerLetter"/>
      <w:lvlText w:val="%8."/>
      <w:lvlJc w:val="left"/>
      <w:pPr>
        <w:ind w:left="6480" w:hanging="360"/>
      </w:pPr>
    </w:lvl>
    <w:lvl w:ilvl="8" w:tplc="A7ECA896" w:tentative="1">
      <w:start w:val="1"/>
      <w:numFmt w:val="lowerRoman"/>
      <w:lvlText w:val="%9."/>
      <w:lvlJc w:val="right"/>
      <w:pPr>
        <w:ind w:left="7200" w:hanging="180"/>
      </w:pPr>
    </w:lvl>
  </w:abstractNum>
  <w:num w:numId="1">
    <w:abstractNumId w:val="4"/>
  </w:num>
  <w:num w:numId="2">
    <w:abstractNumId w:val="0"/>
  </w:num>
  <w:num w:numId="3">
    <w:abstractNumId w:val="6"/>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B7"/>
    <w:rsid w:val="00001C98"/>
    <w:rsid w:val="00014F96"/>
    <w:rsid w:val="00083D20"/>
    <w:rsid w:val="00143579"/>
    <w:rsid w:val="00147C29"/>
    <w:rsid w:val="001E2CEA"/>
    <w:rsid w:val="001E64AB"/>
    <w:rsid w:val="00226152"/>
    <w:rsid w:val="0024679A"/>
    <w:rsid w:val="002F426B"/>
    <w:rsid w:val="0031214E"/>
    <w:rsid w:val="003B35B7"/>
    <w:rsid w:val="003D0102"/>
    <w:rsid w:val="00430E5F"/>
    <w:rsid w:val="00473E2B"/>
    <w:rsid w:val="005C33E4"/>
    <w:rsid w:val="005E467E"/>
    <w:rsid w:val="005F46B2"/>
    <w:rsid w:val="00664512"/>
    <w:rsid w:val="006A1DE0"/>
    <w:rsid w:val="006B3FF9"/>
    <w:rsid w:val="006B6750"/>
    <w:rsid w:val="006D0316"/>
    <w:rsid w:val="006D1CE2"/>
    <w:rsid w:val="007113E1"/>
    <w:rsid w:val="00727357"/>
    <w:rsid w:val="00753A4B"/>
    <w:rsid w:val="00756096"/>
    <w:rsid w:val="007A1177"/>
    <w:rsid w:val="007B0054"/>
    <w:rsid w:val="007D15E1"/>
    <w:rsid w:val="00922974"/>
    <w:rsid w:val="00924566"/>
    <w:rsid w:val="00930AAE"/>
    <w:rsid w:val="009C5EED"/>
    <w:rsid w:val="00A039C8"/>
    <w:rsid w:val="00A32B1B"/>
    <w:rsid w:val="00A65025"/>
    <w:rsid w:val="00A91918"/>
    <w:rsid w:val="00B557E1"/>
    <w:rsid w:val="00B97175"/>
    <w:rsid w:val="00BB767B"/>
    <w:rsid w:val="00BE2FE1"/>
    <w:rsid w:val="00C02FED"/>
    <w:rsid w:val="00CA0A9E"/>
    <w:rsid w:val="00E14FDA"/>
    <w:rsid w:val="00E378EA"/>
    <w:rsid w:val="00E6231E"/>
    <w:rsid w:val="00E7023C"/>
    <w:rsid w:val="00E72D46"/>
    <w:rsid w:val="00F40445"/>
    <w:rsid w:val="00F60944"/>
    <w:rsid w:val="00F67B82"/>
    <w:rsid w:val="00F96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B85F0C-08D9-4A40-A9EA-7818102C1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5B7"/>
  </w:style>
  <w:style w:type="paragraph" w:styleId="Footer">
    <w:name w:val="footer"/>
    <w:basedOn w:val="Normal"/>
    <w:link w:val="FooterChar"/>
    <w:uiPriority w:val="99"/>
    <w:unhideWhenUsed/>
    <w:rsid w:val="003B3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5B7"/>
  </w:style>
  <w:style w:type="paragraph" w:styleId="ListParagraph">
    <w:name w:val="List Paragraph"/>
    <w:basedOn w:val="Normal"/>
    <w:uiPriority w:val="34"/>
    <w:qFormat/>
    <w:rsid w:val="00E378EA"/>
    <w:pPr>
      <w:ind w:left="720"/>
      <w:contextualSpacing/>
    </w:pPr>
  </w:style>
  <w:style w:type="paragraph" w:styleId="BalloonText">
    <w:name w:val="Balloon Text"/>
    <w:basedOn w:val="Normal"/>
    <w:link w:val="BalloonTextChar"/>
    <w:uiPriority w:val="99"/>
    <w:semiHidden/>
    <w:unhideWhenUsed/>
    <w:rsid w:val="00B9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175"/>
    <w:rPr>
      <w:rFonts w:ascii="Segoe UI" w:hAnsi="Segoe UI" w:cs="Segoe UI"/>
      <w:sz w:val="18"/>
      <w:szCs w:val="18"/>
    </w:rPr>
  </w:style>
  <w:style w:type="paragraph" w:styleId="Bibliography">
    <w:name w:val="Bibliography"/>
    <w:basedOn w:val="Normal"/>
    <w:next w:val="Normal"/>
    <w:uiPriority w:val="37"/>
    <w:unhideWhenUsed/>
    <w:rsid w:val="00246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Scu16</b:Tag>
    <b:SourceType>InternetSite</b:SourceType>
    <b:Guid>{D3E65EB9-49FD-471D-AB32-9BD0890D6B54}</b:Guid>
    <b:Title>Divorced, deceased parents linked to kids' smoking and drinking</b:Title>
    <b:Year>2016</b:Year>
    <b:Month>October</b:Month>
    <b:Day>10</b:Day>
    <b:Author>
      <b:Author>
        <b:NameList>
          <b:Person>
            <b:Last>Scutti</b:Last>
            <b:First>Susan</b:First>
          </b:Person>
        </b:NameList>
      </b:Author>
    </b:Author>
    <b:InternetSiteTitle>CNN</b:InternetSiteTitle>
    <b:URL>https://edition.cnn.com/2016/10/10/health/absent-parents-blamed-for-kids-behavior-embargoed/index.html</b:URL>
    <b:YearAccessed>2019</b:YearAccessed>
    <b:MonthAccessed>March </b:MonthAccessed>
    <b:DayAccessed>19</b:DayAccessed>
    <b:RefOrder>2</b:RefOrder>
  </b:Source>
  <b:Source>
    <b:Tag>Ber04</b:Tag>
    <b:SourceType>JournalArticle</b:SourceType>
    <b:Guid>{07F568F7-4DD9-4FFB-AE09-1DD5BECF0E97}</b:Guid>
    <b:Title>The Effects of Marriage and Divorce on Families and Children Presented Before the Science, Technology and Space Subcommittee of the Committee of Commerce, Science, and Transportation, United States Senate</b:Title>
    <b:Year>2004</b:Year>
    <b:Month>May </b:Month>
    <b:Author>
      <b:Author>
        <b:NameList>
          <b:Person>
            <b:Last>Berlin</b:Last>
            <b:First>Gordon</b:First>
          </b:Person>
        </b:NameList>
      </b:Author>
    </b:Author>
    <b:JournalName>MDRC</b:JournalName>
    <b:RefOrder>3</b:RefOrder>
  </b:Source>
  <b:Source>
    <b:Tag>Mic19</b:Tag>
    <b:SourceType>InternetSite</b:SourceType>
    <b:Guid>{44F35048-CD76-477F-BFFD-7906521F34E4}</b:Guid>
    <b:Title>How Much Does Divorce Affect Kids?</b:Title>
    <b:Year>2019</b:Year>
    <b:Author>
      <b:Author>
        <b:NameList>
          <b:Person>
            <b:Last>James</b:Last>
            <b:First>Michaeel</b:First>
            <b:Middle>S.</b:Middle>
          </b:Person>
        </b:NameList>
      </b:Author>
    </b:Author>
    <b:InternetSiteTitle>abc News </b:InternetSiteTitle>
    <b:URL>https://abcnews.go.com/US/story?id=89992</b:URL>
    <b:RefOrder>1</b:RefOrder>
  </b:Source>
</b:Sources>
</file>

<file path=customXml/itemProps1.xml><?xml version="1.0" encoding="utf-8"?>
<ds:datastoreItem xmlns:ds="http://schemas.openxmlformats.org/officeDocument/2006/customXml" ds:itemID="{23A7837A-DDA8-4EA9-9263-E22449E77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8</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14</cp:revision>
  <dcterms:created xsi:type="dcterms:W3CDTF">2019-03-19T04:27:00Z</dcterms:created>
  <dcterms:modified xsi:type="dcterms:W3CDTF">2019-03-21T05:57:00Z</dcterms:modified>
</cp:coreProperties>
</file>